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B8" w:rsidRPr="002664A8" w:rsidRDefault="002664A8" w:rsidP="002664A8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32"/>
          <w:szCs w:val="32"/>
        </w:rPr>
      </w:pPr>
      <w:r w:rsidRPr="002664A8">
        <w:rPr>
          <w:rFonts w:ascii="Times New Roman" w:hAnsi="Times New Roman" w:cs="Times New Roman"/>
          <w:sz w:val="32"/>
          <w:szCs w:val="32"/>
        </w:rPr>
        <w:t>ПРОЕКТ</w:t>
      </w:r>
    </w:p>
    <w:p w:rsidR="00111EB8" w:rsidRDefault="00111EB8" w:rsidP="00111EB8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4"/>
          <w:szCs w:val="24"/>
        </w:rPr>
      </w:pPr>
    </w:p>
    <w:p w:rsidR="000B4445" w:rsidRPr="000B4445" w:rsidRDefault="000B4445" w:rsidP="008B761F">
      <w:pPr>
        <w:widowControl w:val="0"/>
        <w:spacing w:after="0" w:line="276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445" w:rsidRPr="000B4445" w:rsidRDefault="000B4445" w:rsidP="008B761F">
      <w:pPr>
        <w:widowControl w:val="0"/>
        <w:spacing w:after="0" w:line="276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39D0" w:rsidRDefault="001A39D0" w:rsidP="008B76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9D0" w:rsidRDefault="001A39D0" w:rsidP="008B76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9D0" w:rsidRDefault="001A39D0" w:rsidP="008B76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9D0" w:rsidRDefault="001A39D0" w:rsidP="008B76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9D0" w:rsidRDefault="001A39D0" w:rsidP="008B76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9D0" w:rsidRDefault="001A39D0" w:rsidP="008B76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9D0" w:rsidRDefault="001A39D0" w:rsidP="008B76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9D0" w:rsidRDefault="001A39D0" w:rsidP="008B76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9D0" w:rsidRDefault="001A39D0" w:rsidP="008B76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39D0" w:rsidRDefault="001A39D0" w:rsidP="008B76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445" w:rsidRPr="000B4445" w:rsidRDefault="001E4E57" w:rsidP="008B76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445">
        <w:rPr>
          <w:rFonts w:ascii="Times New Roman" w:eastAsia="Calibri" w:hAnsi="Times New Roman" w:cs="Times New Roman"/>
          <w:b/>
          <w:sz w:val="28"/>
          <w:szCs w:val="28"/>
        </w:rPr>
        <w:t>КОНЦЕПЦИЯ</w:t>
      </w:r>
    </w:p>
    <w:p w:rsidR="000B4445" w:rsidRPr="000B4445" w:rsidRDefault="000B4445" w:rsidP="008B76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445">
        <w:rPr>
          <w:rFonts w:ascii="Times New Roman" w:eastAsia="Calibri" w:hAnsi="Times New Roman" w:cs="Times New Roman"/>
          <w:b/>
          <w:sz w:val="28"/>
          <w:szCs w:val="28"/>
        </w:rPr>
        <w:t xml:space="preserve">развития психологической службы в системе </w:t>
      </w:r>
      <w:r w:rsidR="002F043F">
        <w:rPr>
          <w:rFonts w:ascii="Times New Roman" w:eastAsia="Calibri" w:hAnsi="Times New Roman" w:cs="Times New Roman"/>
          <w:b/>
          <w:sz w:val="28"/>
          <w:szCs w:val="28"/>
        </w:rPr>
        <w:t xml:space="preserve">общего </w:t>
      </w:r>
      <w:r w:rsidRPr="000B444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</w:p>
    <w:p w:rsidR="000B4445" w:rsidRPr="000B4445" w:rsidRDefault="002F043F" w:rsidP="008B761F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среднего профессионального образования в </w:t>
      </w:r>
      <w:r w:rsidR="000B4445" w:rsidRPr="000B4445">
        <w:rPr>
          <w:rFonts w:ascii="Times New Roman" w:eastAsia="Calibri" w:hAnsi="Times New Roman" w:cs="Times New Roman"/>
          <w:b/>
          <w:sz w:val="28"/>
          <w:szCs w:val="28"/>
        </w:rPr>
        <w:t xml:space="preserve">Белгородской области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B4445" w:rsidRPr="000B4445">
        <w:rPr>
          <w:rFonts w:ascii="Times New Roman" w:eastAsia="Calibri" w:hAnsi="Times New Roman" w:cs="Times New Roman"/>
          <w:b/>
          <w:sz w:val="28"/>
          <w:szCs w:val="28"/>
        </w:rPr>
        <w:t>на период до 2025 года</w:t>
      </w:r>
    </w:p>
    <w:p w:rsidR="00E63096" w:rsidRDefault="00E63096" w:rsidP="008B76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8B76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8B76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8B76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8B76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8B76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8B76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8B76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8B76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8B76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8B76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8B76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4A8" w:rsidRDefault="002664A8" w:rsidP="008B76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9D0" w:rsidRDefault="001A39D0" w:rsidP="008B76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Белгород, 202</w:t>
      </w:r>
      <w:r w:rsidR="00DC2A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39D0" w:rsidRPr="001A39D0" w:rsidRDefault="001A39D0" w:rsidP="001A39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D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8016"/>
        <w:gridCol w:w="709"/>
      </w:tblGrid>
      <w:tr w:rsidR="001A39D0" w:rsidRPr="00F35932" w:rsidTr="001A39D0">
        <w:tc>
          <w:tcPr>
            <w:tcW w:w="768" w:type="dxa"/>
          </w:tcPr>
          <w:p w:rsidR="001A39D0" w:rsidRPr="00F35932" w:rsidRDefault="001A39D0" w:rsidP="001A3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8016" w:type="dxa"/>
          </w:tcPr>
          <w:p w:rsidR="001A39D0" w:rsidRPr="00F35932" w:rsidRDefault="001A39D0" w:rsidP="001A3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32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</w:tcPr>
          <w:p w:rsidR="001A39D0" w:rsidRPr="00F35932" w:rsidRDefault="001A39D0" w:rsidP="001A39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5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1DA9" w:rsidRPr="00F35932" w:rsidRDefault="00101DA9" w:rsidP="001A39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D0" w:rsidRPr="00F35932" w:rsidTr="001A39D0">
        <w:tc>
          <w:tcPr>
            <w:tcW w:w="768" w:type="dxa"/>
          </w:tcPr>
          <w:p w:rsidR="001A39D0" w:rsidRPr="00F35932" w:rsidRDefault="001A39D0" w:rsidP="001A3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8016" w:type="dxa"/>
          </w:tcPr>
          <w:p w:rsidR="001A39D0" w:rsidRDefault="003E2DED" w:rsidP="001A39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современного состояния деятельности психологической службы в Белгородской области</w:t>
            </w:r>
          </w:p>
          <w:p w:rsidR="007530BF" w:rsidRPr="00F35932" w:rsidRDefault="007530BF" w:rsidP="001A3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30BF" w:rsidRPr="002B7A78" w:rsidRDefault="007530BF" w:rsidP="001A39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D0" w:rsidRPr="002B21D6" w:rsidRDefault="002B21D6" w:rsidP="001A39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01DA9" w:rsidRPr="00F35932" w:rsidRDefault="00101DA9" w:rsidP="001A39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D0" w:rsidRPr="00F35932" w:rsidTr="001A39D0">
        <w:tc>
          <w:tcPr>
            <w:tcW w:w="768" w:type="dxa"/>
          </w:tcPr>
          <w:p w:rsidR="001A39D0" w:rsidRPr="00F35932" w:rsidRDefault="001A39D0" w:rsidP="001A3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016" w:type="dxa"/>
          </w:tcPr>
          <w:p w:rsidR="00E47A01" w:rsidRPr="00E47A01" w:rsidRDefault="00E47A01" w:rsidP="00E47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цели, задачи и приоритетные направления развития </w:t>
            </w:r>
          </w:p>
          <w:p w:rsidR="007530BF" w:rsidRPr="00F35932" w:rsidRDefault="00E47A01" w:rsidP="00E47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психологической службы в системе образования Белгородской области</w:t>
            </w:r>
          </w:p>
        </w:tc>
        <w:tc>
          <w:tcPr>
            <w:tcW w:w="709" w:type="dxa"/>
          </w:tcPr>
          <w:p w:rsidR="00101DA9" w:rsidRPr="00F35932" w:rsidRDefault="00101DA9" w:rsidP="001A39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BF" w:rsidRPr="00DC2A0B" w:rsidRDefault="007530BF" w:rsidP="001A39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D0" w:rsidRPr="00911ABA" w:rsidRDefault="00A6685E" w:rsidP="001A39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1DA9" w:rsidRPr="00F35932" w:rsidRDefault="00101DA9" w:rsidP="001A39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D0" w:rsidRPr="00F35932" w:rsidTr="001A39D0">
        <w:tc>
          <w:tcPr>
            <w:tcW w:w="768" w:type="dxa"/>
          </w:tcPr>
          <w:p w:rsidR="001A39D0" w:rsidRPr="00F35932" w:rsidRDefault="001A39D0" w:rsidP="001A3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8016" w:type="dxa"/>
          </w:tcPr>
          <w:p w:rsidR="001A39D0" w:rsidRDefault="007A0878" w:rsidP="001A39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Концепции развития психологической службы в системе образования Белгородской области на период до 2025 года</w:t>
            </w:r>
          </w:p>
          <w:p w:rsidR="007A0878" w:rsidRPr="00F35932" w:rsidRDefault="007A0878" w:rsidP="001A3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A39D0" w:rsidRPr="00F35932" w:rsidRDefault="001A39D0" w:rsidP="001A39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9D0" w:rsidRPr="007A0878" w:rsidRDefault="00A6685E" w:rsidP="001A39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01DA9" w:rsidRPr="00F35932" w:rsidRDefault="00101DA9" w:rsidP="001A39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D0" w:rsidRPr="00F35932" w:rsidTr="001A39D0">
        <w:tc>
          <w:tcPr>
            <w:tcW w:w="768" w:type="dxa"/>
          </w:tcPr>
          <w:p w:rsidR="001A39D0" w:rsidRPr="00F35932" w:rsidRDefault="001A39D0" w:rsidP="001A3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8016" w:type="dxa"/>
          </w:tcPr>
          <w:p w:rsidR="007530BF" w:rsidRPr="00F35932" w:rsidRDefault="005F3FC0" w:rsidP="001A3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Механизмы и ресурсы реализации Концепции </w:t>
            </w:r>
          </w:p>
        </w:tc>
        <w:tc>
          <w:tcPr>
            <w:tcW w:w="709" w:type="dxa"/>
          </w:tcPr>
          <w:p w:rsidR="001A39D0" w:rsidRPr="005F3FC0" w:rsidRDefault="00A6685E" w:rsidP="001A39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01DA9" w:rsidRPr="00F35932" w:rsidRDefault="00101DA9" w:rsidP="001A39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D0" w:rsidRPr="00F35932" w:rsidTr="001A39D0">
        <w:tc>
          <w:tcPr>
            <w:tcW w:w="768" w:type="dxa"/>
          </w:tcPr>
          <w:p w:rsidR="001A39D0" w:rsidRPr="00F35932" w:rsidRDefault="001A39D0" w:rsidP="001A39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</w:p>
        </w:tc>
        <w:tc>
          <w:tcPr>
            <w:tcW w:w="8016" w:type="dxa"/>
          </w:tcPr>
          <w:p w:rsidR="001A39D0" w:rsidRPr="00F35932" w:rsidRDefault="003A4986" w:rsidP="001A3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концепции</w:t>
            </w:r>
          </w:p>
        </w:tc>
        <w:tc>
          <w:tcPr>
            <w:tcW w:w="709" w:type="dxa"/>
          </w:tcPr>
          <w:p w:rsidR="001A39D0" w:rsidRPr="007530BF" w:rsidRDefault="003A4986" w:rsidP="00101DA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  <w:p w:rsidR="00101DA9" w:rsidRPr="00F35932" w:rsidRDefault="00101DA9" w:rsidP="00101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9D0" w:rsidRPr="00F35932" w:rsidTr="001A39D0">
        <w:tc>
          <w:tcPr>
            <w:tcW w:w="768" w:type="dxa"/>
          </w:tcPr>
          <w:p w:rsidR="001A39D0" w:rsidRPr="00F35932" w:rsidRDefault="001A39D0" w:rsidP="001A3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6" w:type="dxa"/>
          </w:tcPr>
          <w:p w:rsidR="001A39D0" w:rsidRPr="00F35932" w:rsidRDefault="001A39D0" w:rsidP="001A39D0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A39D0" w:rsidRPr="00F35932" w:rsidRDefault="001A39D0" w:rsidP="00101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9D0" w:rsidRDefault="001A39D0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9D0" w:rsidRDefault="001A39D0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932" w:rsidRDefault="00F35932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932" w:rsidRDefault="00F35932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986" w:rsidRDefault="003A4986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986" w:rsidRDefault="003A4986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986" w:rsidRDefault="003A4986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986" w:rsidRDefault="003A4986" w:rsidP="001A39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0BF" w:rsidRPr="002B7A78" w:rsidRDefault="00E63096" w:rsidP="00185B5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7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E2372" w:rsidRPr="00CC03A7" w:rsidRDefault="006643F0" w:rsidP="00F3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Концепция развития </w:t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психологической службы в системе </w:t>
      </w:r>
      <w:r w:rsidR="004E2372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общего </w:t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E2372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и среднего профессионального образования в </w:t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Белгородской области на </w:t>
      </w:r>
      <w:r w:rsidR="004E2372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период до </w:t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>2025 год</w:t>
      </w:r>
      <w:r w:rsidR="004E2372" w:rsidRPr="00CC03A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E33C1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7D173E" w:rsidRPr="00CC03A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 Концепция) является основополагающим документом, определяющим основные </w:t>
      </w:r>
      <w:r w:rsidR="004E2372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задачи, </w:t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принципы, направления </w:t>
      </w:r>
      <w:r w:rsidR="004E2372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и механизмы </w:t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психологической службы </w:t>
      </w:r>
      <w:r w:rsidR="00A8135E" w:rsidRPr="00CC03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="004E2372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общего </w:t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4E2372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 и среднего профессионального образования </w:t>
      </w:r>
      <w:r w:rsidR="00A8135E" w:rsidRPr="00CC03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2372" w:rsidRPr="00CC03A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 Белгородской области</w:t>
      </w:r>
      <w:r w:rsidR="004E2372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 на период до 2025 года.</w:t>
      </w:r>
    </w:p>
    <w:p w:rsidR="004E2372" w:rsidRPr="00CC03A7" w:rsidRDefault="004E2372" w:rsidP="00F3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hAnsi="Times New Roman" w:cs="Times New Roman"/>
          <w:sz w:val="28"/>
          <w:szCs w:val="28"/>
          <w:lang w:eastAsia="ru-RU"/>
        </w:rPr>
        <w:t>Концепция базируется на нормах Конституции Российской Федерации, разработана с учетом федеральных законов, указов и распоряжений Президента Российской Федерации</w:t>
      </w:r>
      <w:r w:rsidR="0065060A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постановлений и распоряжений Правительства Российской Федерации, </w:t>
      </w:r>
      <w:r w:rsidR="00245F2F" w:rsidRPr="00CC03A7">
        <w:rPr>
          <w:rFonts w:ascii="Times New Roman" w:hAnsi="Times New Roman" w:cs="Times New Roman"/>
          <w:sz w:val="28"/>
          <w:szCs w:val="28"/>
          <w:lang w:eastAsia="ru-RU"/>
        </w:rPr>
        <w:t>Правительства</w:t>
      </w:r>
      <w:r w:rsidR="00A8135E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 Белгородской области</w:t>
      </w:r>
      <w:r w:rsidR="00245F2F" w:rsidRPr="00CC03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E33C1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060A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решений </w:t>
      </w:r>
      <w:r w:rsidR="00A8135E" w:rsidRPr="00CC03A7">
        <w:rPr>
          <w:rFonts w:ascii="Times New Roman" w:hAnsi="Times New Roman" w:cs="Times New Roman"/>
          <w:sz w:val="28"/>
          <w:szCs w:val="28"/>
          <w:lang w:eastAsia="ru-RU"/>
        </w:rPr>
        <w:t>министерства образования Белгородской области</w:t>
      </w:r>
      <w:r w:rsidR="0065060A" w:rsidRPr="00CC03A7">
        <w:rPr>
          <w:rFonts w:ascii="Times New Roman" w:hAnsi="Times New Roman" w:cs="Times New Roman"/>
          <w:sz w:val="28"/>
          <w:szCs w:val="28"/>
          <w:lang w:eastAsia="ru-RU"/>
        </w:rPr>
        <w:t>, затрагивающих сферы образования, семейной, молодежной, национальной политики, международных документов в сфере защиты прав детей и молодежи, ратифицированных Российской Федерацией, а также учитывает пункт 112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года № 122-р, предусматривающего развитие психологической службы в системе образования.</w:t>
      </w:r>
    </w:p>
    <w:p w:rsidR="0065060A" w:rsidRPr="00CC03A7" w:rsidRDefault="0065060A" w:rsidP="00F3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hAnsi="Times New Roman" w:cs="Times New Roman"/>
          <w:sz w:val="28"/>
          <w:szCs w:val="28"/>
          <w:lang w:eastAsia="ru-RU"/>
        </w:rPr>
        <w:t>Концепция развивает положения Федерального закона от 29 декабря 2012 года № 273-ФЗ «Об образовании в Российской Федерации», предусматривающие реализацию права каждого человека на образование (статья 5); наделение органов государственной власти</w:t>
      </w:r>
      <w:r w:rsidR="002323F9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в сфере образования</w:t>
      </w:r>
      <w:r w:rsidR="002323F9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полномочиями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(пункт 12 части 1 статьи 8); предоставление обучающимся условий для обучения с учетом особенностей их психофизического развития и состояния здоровья, </w:t>
      </w:r>
      <w:r w:rsidR="001A19A8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получение социально-педагогической и психологической помощи, бесплатной психолого-медико-педагогической коррекции (пункт 2 части 1 статьи 34);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порядке, которые </w:t>
      </w:r>
      <w:r w:rsidR="001A19A8" w:rsidRPr="00CC03A7">
        <w:rPr>
          <w:rFonts w:ascii="Times New Roman" w:hAnsi="Times New Roman" w:cs="Times New Roman"/>
          <w:sz w:val="28"/>
          <w:szCs w:val="28"/>
          <w:lang w:eastAsia="ru-RU"/>
        </w:rPr>
        <w:t>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(часть 1 статьи 42); организацию получения образования обучающимся с ограниченными возможностями здоровья (статья 79).</w:t>
      </w:r>
    </w:p>
    <w:p w:rsidR="001A19A8" w:rsidRDefault="001A19A8" w:rsidP="00F3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hAnsi="Times New Roman" w:cs="Times New Roman"/>
          <w:sz w:val="28"/>
          <w:szCs w:val="28"/>
          <w:lang w:eastAsia="ru-RU"/>
        </w:rPr>
        <w:t>Изменения в социально-экономической ситуации в стране</w:t>
      </w:r>
      <w:r w:rsidR="00CE33C1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135E" w:rsidRPr="00CC03A7">
        <w:rPr>
          <w:rFonts w:ascii="Times New Roman" w:hAnsi="Times New Roman" w:cs="Times New Roman"/>
          <w:sz w:val="28"/>
          <w:szCs w:val="28"/>
          <w:lang w:eastAsia="ru-RU"/>
        </w:rPr>
        <w:t>и регионе</w:t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>, принятие новых законодательных актов в сфере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диктуют не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только необходимость корректировки целей образования, учитывающих государственные, социальные и личностные потребности и интересы обучающихся, но и совершенствование психологического обеспечения образовательной деятельности с учетом новых требований к психолого-педагогическим условиям реализации образовательных программ.</w:t>
      </w:r>
    </w:p>
    <w:p w:rsidR="001A19A8" w:rsidRDefault="006C7985" w:rsidP="00F3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Современные научные исследования констатируют неравномерность психического развития в детской популяции, рост числа детей с проблемными вариантами развития различной этиологии, снижение уровней психического и психологического здоровья и физического развития, расширение распространенности функциональных нарушений и хронических заболеваний у обучающихся во все периоды их обучения. Актуализируются различного рода риски, такие как рост игровой и интернет-зависимостей; десоциализация, виктимность, явления насилия, агрессии, противоправных действий и антисоциального поведения обучающихся; вовлечение в потребление психоактивных веществ; суицидальное поведение; раннее начало половой жизни; межэтническая напряженность и межнациональные конфликты.</w:t>
      </w:r>
    </w:p>
    <w:p w:rsidR="006C7985" w:rsidRDefault="006C7985" w:rsidP="00F3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Подобные тенденции </w:t>
      </w:r>
      <w:r w:rsidRPr="002B21D6">
        <w:rPr>
          <w:rFonts w:ascii="Times New Roman" w:hAnsi="Times New Roman" w:cs="Times New Roman"/>
          <w:sz w:val="28"/>
          <w:szCs w:val="28"/>
          <w:lang w:eastAsia="ru-RU"/>
        </w:rPr>
        <w:t>связаны</w:t>
      </w:r>
      <w:r w:rsidR="00A8135E" w:rsidRPr="002B21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B21D6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A8135E" w:rsidRPr="002B21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B21D6">
        <w:rPr>
          <w:rFonts w:ascii="Times New Roman" w:hAnsi="Times New Roman" w:cs="Times New Roman"/>
          <w:sz w:val="28"/>
          <w:szCs w:val="28"/>
          <w:lang w:eastAsia="ru-RU"/>
        </w:rPr>
        <w:t xml:space="preserve"> с перестройкой семьи как социального института, что порождает новую социальную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ситуацию развития обучающихся, а также с расширением границ доступности средств массовой информации и иных ресурсов при низком уровне безопасности информационной среды для обучающихся.</w:t>
      </w:r>
    </w:p>
    <w:p w:rsidR="005A7187" w:rsidRDefault="005A7187" w:rsidP="005A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призвана выработать стратегию развития психологической службы в системе образования Белгородской области на основе преемственности позитивного имеющегося опыта работы и интеграции достижений современной психологической науки и практики для обеспечения всестороннего гармоничного развития обучающихся всех уровней образования, снижения рисков их дезадаптации и десоциализации, исходя из особенностей, специфики и ресурсов системы образования Белгородской области.</w:t>
      </w:r>
    </w:p>
    <w:p w:rsidR="002B1088" w:rsidRPr="00CC03A7" w:rsidRDefault="002B1088" w:rsidP="00F3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Целью Концепции является формирование единого пространства психологического сопровождения (нормативного, организационного, управленческого, </w:t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>методического) в системе общего образования и среднего профессионального образования для повышения доступности и качества психологической помощи участникам</w:t>
      </w:r>
      <w:r w:rsidR="00CE33C1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135E" w:rsidRPr="00CC03A7">
        <w:rPr>
          <w:rFonts w:ascii="Times New Roman" w:hAnsi="Times New Roman" w:cs="Times New Roman"/>
          <w:sz w:val="28"/>
          <w:szCs w:val="28"/>
          <w:lang w:eastAsia="ru-RU"/>
        </w:rPr>
        <w:t>образовательных отношений</w:t>
      </w:r>
      <w:r w:rsidR="00CE33C1"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>на территории Белгородской области при реализации национальных целей развития Российской Федерации на период до 2023 года, определенных Указом Президента Российской Федерации от 21 июля 2020 года № 474 «О национальных целях развития Российской Федерации на период до 20</w:t>
      </w:r>
      <w:r w:rsidR="00CE33C1" w:rsidRPr="00CC03A7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CC03A7">
        <w:rPr>
          <w:rFonts w:ascii="Times New Roman" w:hAnsi="Times New Roman" w:cs="Times New Roman"/>
          <w:sz w:val="28"/>
          <w:szCs w:val="28"/>
          <w:lang w:eastAsia="ru-RU"/>
        </w:rPr>
        <w:t xml:space="preserve"> года» (далее – Указ № 474).</w:t>
      </w:r>
    </w:p>
    <w:p w:rsidR="002B1088" w:rsidRPr="00CC03A7" w:rsidRDefault="00761DF6" w:rsidP="00F3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hAnsi="Times New Roman" w:cs="Times New Roman"/>
          <w:sz w:val="28"/>
          <w:szCs w:val="28"/>
          <w:lang w:eastAsia="ru-RU"/>
        </w:rPr>
        <w:t>Концепция основывается на следующих принципах:</w:t>
      </w:r>
    </w:p>
    <w:p w:rsidR="00761DF6" w:rsidRDefault="00761DF6" w:rsidP="00F3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hAnsi="Times New Roman" w:cs="Times New Roman"/>
          <w:sz w:val="28"/>
          <w:szCs w:val="28"/>
          <w:lang w:eastAsia="ru-RU"/>
        </w:rPr>
        <w:t>- приоритет равной доступности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качественной профессиональной психологической помощи для участников образо</w:t>
      </w:r>
      <w:r w:rsidR="00FE0586">
        <w:rPr>
          <w:rFonts w:ascii="Times New Roman" w:hAnsi="Times New Roman" w:cs="Times New Roman"/>
          <w:sz w:val="28"/>
          <w:szCs w:val="28"/>
          <w:lang w:eastAsia="ru-RU"/>
        </w:rPr>
        <w:t>вательных отношений на территории Белгородской области;</w:t>
      </w:r>
    </w:p>
    <w:p w:rsidR="00FE0586" w:rsidRDefault="00FE0586" w:rsidP="00F3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преемственность психологического сопровождения несовершеннолетних обучающихся на всех уровнях образования (дошкольного, начального общего, основного общего, среднего общего, среднего профессионального образования);</w:t>
      </w:r>
    </w:p>
    <w:p w:rsidR="00FE0586" w:rsidRDefault="00FE0586" w:rsidP="00F3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непрерывность и преемственность профессионального развития кадров с учетом актуальных научных исследований повестки современного детства и достижений мировой науки;</w:t>
      </w:r>
    </w:p>
    <w:p w:rsidR="00FE0586" w:rsidRDefault="00FE0586" w:rsidP="00F3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понимание роли педагога-психолога (психолога в сфере образования) как обязательного участника педагогической команды для обеспечения психологически благоприятной образовательной среды;</w:t>
      </w:r>
    </w:p>
    <w:p w:rsidR="00FE0586" w:rsidRDefault="00FE0586" w:rsidP="00F3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взаимодействие органов исполнительной власти Белгородской области, органов местного самоуправления, образовательных организаций, общественных объединений, иных юридических лиц по вопросам совершенствования психологического сопровождения образовательного процесса на территории Белгородской области.</w:t>
      </w:r>
    </w:p>
    <w:p w:rsidR="00FE0586" w:rsidRDefault="00FE0586" w:rsidP="00F3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Концепции являются:</w:t>
      </w:r>
    </w:p>
    <w:p w:rsidR="00FE0586" w:rsidRPr="00F35932" w:rsidRDefault="00FE0586" w:rsidP="00FE05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5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совершенствование нормативной правовой, научно-методической, организационно-управленческой и информационной базы по организации психолого-педагогической помощи всем участникам образовательного процесса;</w:t>
      </w:r>
    </w:p>
    <w:p w:rsidR="005A7187" w:rsidRDefault="00FE0586" w:rsidP="00FE058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качества подготовки и повышения квалификации </w:t>
      </w:r>
      <w:r w:rsidR="005A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педагогов-психологов (психологов в сфере образования), а также эффективной системы межуровневого и межведомственного взаимодействия со специалистами иных организаций и органов;</w:t>
      </w:r>
    </w:p>
    <w:p w:rsidR="005A7187" w:rsidRDefault="005A7187" w:rsidP="00FE058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стандартов оказания психолого-педагогической помощи участникам образовательных отношений;</w:t>
      </w:r>
    </w:p>
    <w:p w:rsidR="005A7187" w:rsidRDefault="005A7187" w:rsidP="00FE058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престижа деятельности педагога-психолога (психолога в сфере образования) и повышение уровня доверия родителей (законных представителей) обучающихся к деятельности по психолого-педагогическому сопровождению образовательного процесса.</w:t>
      </w:r>
    </w:p>
    <w:p w:rsidR="005A7187" w:rsidRDefault="00F65907" w:rsidP="00FE058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под психологической службой понимается организационная структура, осуществляющая деятельность по психолого-педагогическому сопровождению участников образовательных отношений в системе общего образования и среднего профессионального образования, в </w:t>
      </w:r>
      <w:r w:rsidR="00EF7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которой входят:</w:t>
      </w:r>
    </w:p>
    <w:p w:rsidR="00EF73B3" w:rsidRDefault="00EF73B3" w:rsidP="00FE058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педагоги-психологи (психологи в сфере образования) организаций, осуществляющих образовательную деятельность, реализующих основные образовательные программы дошкольного образования, начального общего образования, основного общего образования, среднего общего образования, среднего профессионального образования, </w:t>
      </w:r>
      <w:r w:rsidRPr="002B2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для детей-сирот и детей, оставшихся без попечения родителей, организаций, осуществляющих лечение, оздоровление и (или) отдых несовершеннолетних;</w:t>
      </w:r>
    </w:p>
    <w:p w:rsidR="00B83391" w:rsidRDefault="00B83391" w:rsidP="00FE058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внештатный педагог-психолог Белгородской области;</w:t>
      </w:r>
    </w:p>
    <w:p w:rsidR="00113AE3" w:rsidRPr="00CC03A7" w:rsidRDefault="00113AE3" w:rsidP="00FE058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ОГБУ «Белгородский региональный центр</w:t>
      </w:r>
      <w:r w:rsidR="00CE33C1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психолого-медико-социального сопровождения»;</w:t>
      </w:r>
    </w:p>
    <w:p w:rsidR="00B83391" w:rsidRDefault="00B83391" w:rsidP="00FE058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 для детей, нуждающихся в психолого-педагогической и медико-социальной помощи (центры психолого-педагогической, медицинской и 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помощи), центры диагностики, консультирования и развития, консультационные и ресурсные центры;</w:t>
      </w:r>
    </w:p>
    <w:p w:rsidR="00B83391" w:rsidRDefault="00B83391" w:rsidP="00FE058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центральная психолого-медико-педагогическая комиссия (далее – ЦПМПК), территориальные психолого-медико-педагогические комиссии (далее – ТПМПК).</w:t>
      </w:r>
    </w:p>
    <w:p w:rsidR="004A33FD" w:rsidRDefault="00B83391" w:rsidP="00074B2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Ресурсами развития </w:t>
      </w:r>
      <w:r w:rsidR="004A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службы региона </w:t>
      </w:r>
      <w:r w:rsidR="0007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1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высшего образования, а также образовательные организации дополнительного профессионального образования, осуществляющие подготовку и повышение квалификации кадров психологической службы</w:t>
      </w:r>
      <w:r w:rsidR="004A33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7187" w:rsidRPr="00F35932" w:rsidRDefault="005A7187" w:rsidP="00F359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7BF" w:rsidRPr="00F35932" w:rsidRDefault="005D46C2" w:rsidP="002B7A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E63096" w:rsidRPr="00F3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Анализ </w:t>
      </w:r>
      <w:r w:rsidR="0010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современного </w:t>
      </w:r>
      <w:r w:rsidR="00E63096" w:rsidRPr="00F3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состояния </w:t>
      </w:r>
      <w:r w:rsidR="0010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психологической </w:t>
      </w:r>
      <w:r w:rsidR="00E63096" w:rsidRPr="00F3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</w:t>
      </w:r>
      <w:r w:rsidR="005927BF" w:rsidRPr="00F3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Белгородской</w:t>
      </w:r>
      <w:r w:rsidR="00E63096" w:rsidRPr="00F3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5D46C2" w:rsidRDefault="005D46C2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наблюдается увеличение востребованности психологической помощи со стороны обучающихся, родителей (законных представителей), педагогов, администрации образовательных организаций, что предполагает предъявление более серьезных требований к уровню квалификации педагога-психолога, а также расширению его компетенций.</w:t>
      </w:r>
    </w:p>
    <w:p w:rsidR="00D33983" w:rsidRPr="00CC03A7" w:rsidRDefault="005D46C2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психологической службы в системе образования Белгородской обла</w:t>
      </w:r>
      <w:r w:rsidR="00D33983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позволяет выделить следующее. </w:t>
      </w:r>
    </w:p>
    <w:p w:rsidR="00D33983" w:rsidRPr="00CC03A7" w:rsidRDefault="005D46C2" w:rsidP="00B171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период на территории региона </w:t>
      </w:r>
      <w:r w:rsidR="003E215B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</w:t>
      </w:r>
      <w:r w:rsidR="00CE33C1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15B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63096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3C1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 психолого-педагогической, медицинской и социальной помощи (далее – ППМС-центров, или центров ППМС-помощи)</w:t>
      </w:r>
      <w:r w:rsidR="00E63096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3887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096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регио</w:t>
      </w:r>
      <w:r w:rsidR="005927BF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(ОГБУ «</w:t>
      </w:r>
      <w:r w:rsidR="00CC47B2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региональный центр психолого-медико-социального сопровождения</w:t>
      </w:r>
      <w:r w:rsidR="00C761FF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»),</w:t>
      </w:r>
      <w:r w:rsidR="00DC2A0B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межрайонных </w:t>
      </w:r>
      <w:r w:rsidR="00CE33C1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ППМС-центра</w:t>
      </w:r>
      <w:r w:rsidR="00DC2A0B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структурные подразделения регионального ППМС-</w:t>
      </w:r>
      <w:r w:rsidR="003E215B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центра),</w:t>
      </w:r>
      <w:r w:rsidR="007F3887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15B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3096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3E215B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ППМС-центров</w:t>
      </w:r>
      <w:r w:rsidR="00D33983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7122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сети центров </w:t>
      </w:r>
      <w:r w:rsidR="00CE33C1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психолого-педагогической, медицинской и социальной помощи </w:t>
      </w:r>
      <w:r w:rsidR="00B17122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продолжается.</w:t>
      </w:r>
    </w:p>
    <w:p w:rsidR="00CE33C1" w:rsidRPr="00CC03A7" w:rsidRDefault="00D33983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деятельность </w:t>
      </w:r>
      <w:r w:rsidR="005927BF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12C8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3096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3C1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психолого-медико-педагогических комиссий (далее – </w:t>
      </w:r>
      <w:r w:rsidR="00E63096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="00CE33C1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3096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19C2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096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1 центральная психолого-медико-педагогическ</w:t>
      </w:r>
      <w:r w:rsidR="005927BF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комиссия</w:t>
      </w:r>
      <w:r w:rsidR="00CE33C1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BF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6E16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27BF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ЦПМПК) и 1</w:t>
      </w:r>
      <w:r w:rsidR="00A512C8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3096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психолого-медико-педагогических комиссий</w:t>
      </w:r>
      <w:r w:rsidR="00CE33C1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096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6E16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3096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ТПМПК)</w:t>
      </w:r>
      <w:r w:rsidR="00CE33C1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27BF" w:rsidRPr="00CC03A7" w:rsidRDefault="00E63096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215B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7C24FA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организаци</w:t>
      </w:r>
      <w:r w:rsidR="00CE33C1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5927BF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r w:rsidR="00CE33C1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5927BF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</w:t>
      </w:r>
      <w:r w:rsidR="00CE33C1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BF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</w:t>
      </w:r>
      <w:r w:rsidR="003E215B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</w:t>
      </w:r>
      <w:r w:rsidR="003E215B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ППк)</w:t>
      </w: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411" w:rsidRPr="00F35932" w:rsidRDefault="00AE2411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901BCE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 штатная единица «педагог-психолог» введена в 9</w:t>
      </w:r>
      <w:r w:rsidR="00901BCE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(9</w:t>
      </w:r>
      <w:r w:rsidR="00901BCE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%), трудоустроен 1</w:t>
      </w:r>
      <w:r w:rsidR="00901BCE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педагог-психолог. В остальных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психолого-педагогическое сопровождение обеспечивается посредством заключения договоров о сетевом взаимодействии.</w:t>
      </w:r>
    </w:p>
    <w:p w:rsidR="005927BF" w:rsidRPr="00CC03A7" w:rsidRDefault="00C63124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E63096" w:rsidRPr="00F3593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</w:t>
      </w:r>
      <w:r w:rsidR="00E63096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сопровождение деятельности специалистов службы психолого-педагогической помощи </w:t>
      </w: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кафедра психологии и дефектологии</w:t>
      </w:r>
      <w:r w:rsidR="00CE33C1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19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ОГАОУ</w:t>
      </w:r>
      <w:r w:rsidR="00CE33C1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7719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ДПО</w:t>
      </w:r>
      <w:r w:rsidR="005927BF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«Белгородский институт развития образования»</w:t>
      </w:r>
      <w:r w:rsidR="005C7719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, отдел методического сопровождения воспитательных систем и дополнительного образования МБУ ДПО «Старооскольский институт развития образования».</w:t>
      </w:r>
    </w:p>
    <w:p w:rsidR="006B61F2" w:rsidRPr="00CC03A7" w:rsidRDefault="006B61F2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Подготовкой психолого-педагогических кадров на протяжении многих лет занимается факультет психологии педагогического института</w:t>
      </w:r>
      <w:r w:rsidR="00CE3B5D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ФГАОУ</w:t>
      </w:r>
      <w:r w:rsidR="00CE33C1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ВО «Белгородский государственный национальный исследовательский университет»</w:t>
      </w:r>
      <w:r w:rsidR="00974838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НИУ «БелГУ»)</w:t>
      </w:r>
      <w:r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215B" w:rsidRPr="00CC03A7" w:rsidRDefault="00F76E1C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Определением уровня профессиональной квалификации специалистов</w:t>
      </w:r>
      <w:r w:rsidR="003E2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215B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занимается главная аттестационная комиссия</w:t>
      </w:r>
      <w:r w:rsidR="00135206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образования Белгородской области</w:t>
      </w:r>
      <w:r w:rsidR="003E215B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1B21" w:rsidRPr="00CC03A7" w:rsidRDefault="003C75E2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</w:t>
      </w:r>
      <w:r w:rsidR="00101B21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обнаруживается и комплекс проблем, требующих решения:</w:t>
      </w:r>
    </w:p>
    <w:p w:rsidR="00101B21" w:rsidRDefault="00101B21" w:rsidP="003453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- на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 сохраняется неравномерность уровня и качества оказания </w:t>
      </w:r>
      <w:r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психолого-педагогической помощи (12 муниципалитетов не имеют на своей территории </w:t>
      </w:r>
      <w:r w:rsidR="00CE33C1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ППМС-центров</w:t>
      </w:r>
      <w:r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территории 7 муниципалитетов не созданы </w:t>
      </w:r>
      <w:r w:rsidR="00CE33C1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ТПМПК)</w:t>
      </w:r>
      <w:r w:rsidR="00345395"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45395" w:rsidRDefault="00345395" w:rsidP="003453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отсутствие в системе общего образования и среднего профессионального образования </w:t>
      </w:r>
      <w:r w:rsidRPr="00CC03A7">
        <w:rPr>
          <w:rFonts w:ascii="Times New Roman" w:hAnsi="Times New Roman"/>
          <w:color w:val="000000"/>
          <w:sz w:val="28"/>
          <w:szCs w:val="28"/>
        </w:rPr>
        <w:t xml:space="preserve">необходимой численности педагогов-психологов (психологов в сфере образования) </w:t>
      </w:r>
      <w:r w:rsidRPr="00CC03A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C03A7">
        <w:rPr>
          <w:rFonts w:ascii="Times New Roman" w:hAnsi="Times New Roman"/>
          <w:color w:val="000000"/>
          <w:sz w:val="28"/>
          <w:szCs w:val="28"/>
        </w:rPr>
        <w:t>в 140 образовательных организациях имеются вакансии по должности «педагог-психолог»,</w:t>
      </w:r>
      <w:r w:rsidR="00CE33C1" w:rsidRPr="00CC03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03A7">
        <w:rPr>
          <w:rFonts w:ascii="Times New Roman" w:hAnsi="Times New Roman"/>
          <w:color w:val="000000"/>
          <w:sz w:val="28"/>
          <w:szCs w:val="28"/>
        </w:rPr>
        <w:t>общая численность вакантных ставок – 122,9 (по состоянию на 01.05.2022 г.);</w:t>
      </w:r>
    </w:p>
    <w:p w:rsidR="00345395" w:rsidRDefault="00345395" w:rsidP="003453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отсутствие единого подхода в определении целей, задач, содержания, методов деятельности психологической службы, места и статуса педагога-психолога (психолога в сфере образования);</w:t>
      </w:r>
    </w:p>
    <w:p w:rsidR="00345395" w:rsidRDefault="00345395" w:rsidP="003453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отсутствие стандартов оказания психолого-педагогической помощи, включая стандарт применения диагностического инструментария;</w:t>
      </w:r>
    </w:p>
    <w:p w:rsidR="00345395" w:rsidRDefault="00345395" w:rsidP="003453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несформированность единой системы взаимодействия при оказании психолого-педагогической помощи на разных уровнях образования;</w:t>
      </w:r>
    </w:p>
    <w:p w:rsidR="00345395" w:rsidRDefault="00345395" w:rsidP="003453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недостаточная разработанность нормативной правовой базы, регулирующей деятельность педагога-психолога (психолога в сфере образования), организаций, осуществляющих образовательную деятельность, реализующих основные образовательные программы дошкольного образования, начального общего, основного общего, среднего общего образования, среднего профессионального образования, организаций для детей-сирот и детей, оставшихся без попечения родителей, организаций, осуществляющих лечение, оздоровление и (или) отдых несовершеннолетних.</w:t>
      </w:r>
    </w:p>
    <w:p w:rsidR="00112AE2" w:rsidRPr="00CC03A7" w:rsidRDefault="009F3BB8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системе общего образования и среднего профессионального </w:t>
      </w: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Белгородской области сформирована психологическая служба, </w:t>
      </w:r>
      <w:r w:rsidR="00112AE2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требующая постоянного развития с целью достижения со</w:t>
      </w:r>
      <w:r w:rsidR="000F30BB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ответствия современным вызовам и обеспечения качественной </w:t>
      </w:r>
      <w:r w:rsidR="000F30BB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психолого-педагогической помощи всем участникам образовательных отношений.</w:t>
      </w:r>
    </w:p>
    <w:p w:rsidR="00101DA9" w:rsidRPr="00F35932" w:rsidRDefault="00101DA9" w:rsidP="00F359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7BF" w:rsidRPr="00CC03A7" w:rsidRDefault="005927BF" w:rsidP="00F359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7530BF" w:rsidRPr="00CC03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3BB8" w:rsidRPr="00C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цели, задачи и приоритет</w:t>
      </w:r>
      <w:r w:rsidR="00A271A5" w:rsidRPr="00C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направления</w:t>
      </w:r>
      <w:r w:rsidR="009B4865" w:rsidRPr="00C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="000B4445" w:rsidRPr="00C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271A5" w:rsidRPr="00C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психологической </w:t>
      </w:r>
      <w:r w:rsidRPr="00C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</w:t>
      </w:r>
      <w:r w:rsidR="00A271A5" w:rsidRPr="00C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</w:t>
      </w:r>
      <w:r w:rsidR="000B4445" w:rsidRPr="00C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истеме образования Белгородской</w:t>
      </w:r>
      <w:r w:rsidRPr="00CC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A639C1" w:rsidRDefault="002C7D9E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Концепции вносит вклад в достижение национальных целей развития Российской Федерации, определенных Указом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474.</w:t>
      </w:r>
    </w:p>
    <w:p w:rsidR="002C7D9E" w:rsidRPr="00CC03A7" w:rsidRDefault="002C7D9E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достижения национальных целей развития </w:t>
      </w:r>
      <w:r w:rsidRPr="0091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«сохранение </w:t>
      </w: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здоровье и благополучие людей», «возможности для самореализации и развития талантов» сформулирована цель деятельности психологической службы</w:t>
      </w:r>
      <w:r w:rsidR="000F30BB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успешного развития каждого ребенка, его образования</w:t>
      </w:r>
      <w:r w:rsidR="00956190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воспитания, социализации и самореализации в социально позитивных видах деятельности.</w:t>
      </w:r>
    </w:p>
    <w:p w:rsidR="00B34F9C" w:rsidRPr="00CC03A7" w:rsidRDefault="00B34F9C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поставленных целей на современном этапе развития психологической службы </w:t>
      </w:r>
      <w:r w:rsidR="000F30BB"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Белгородской области </w:t>
      </w: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решения следующих задач:</w:t>
      </w:r>
    </w:p>
    <w:p w:rsidR="00B34F9C" w:rsidRPr="00CC03A7" w:rsidRDefault="00B34F9C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психолого-педагогической помощи всем категориям детей независимо от их места проживания;</w:t>
      </w:r>
    </w:p>
    <w:p w:rsidR="00B34F9C" w:rsidRDefault="00B34F9C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качества психолого-педагогической помощи для всех категорий детей;</w:t>
      </w:r>
    </w:p>
    <w:p w:rsidR="00B34F9C" w:rsidRDefault="00B34F9C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управления качеством психолого-педагогической помощи и оценк</w:t>
      </w:r>
      <w:r w:rsidR="004D340B"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деятельности психологической службы</w:t>
      </w:r>
      <w:r w:rsidR="004D340B"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F9C" w:rsidRPr="004D340B" w:rsidRDefault="00B34F9C" w:rsidP="00911A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r w:rsidR="00206A3C" w:rsidRPr="0091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научных исследований </w:t>
      </w:r>
      <w:r w:rsidRPr="00911A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 в</w:t>
      </w:r>
      <w:r w:rsidR="00206A3C" w:rsidRPr="0091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исследованиях на </w:t>
      </w:r>
      <w:r w:rsidR="00206A3C"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уровне</w:t>
      </w:r>
      <w:r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F9C" w:rsidRPr="004D340B" w:rsidRDefault="00B34F9C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межуровневого и межведомственного взаимодействия в сфере оказания психологической помощи детям;</w:t>
      </w:r>
    </w:p>
    <w:p w:rsidR="00B34F9C" w:rsidRDefault="00B34F9C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0BB"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качественного</w:t>
      </w:r>
      <w:r w:rsidR="00D97605"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инструментария оказания психологической помощи</w:t>
      </w:r>
      <w:r w:rsidRPr="0091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общего образования и среднего профессионального образования;</w:t>
      </w:r>
    </w:p>
    <w:p w:rsidR="00B34F9C" w:rsidRDefault="00B34F9C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созданию условий для сохранения и укрепления психологического и психического здоровья, а также развития обучающихся, оказание им психологической поддержки и содействия в трудных жизненных ситуациях;</w:t>
      </w:r>
    </w:p>
    <w:p w:rsidR="00B34F9C" w:rsidRDefault="00B34F9C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психолого-педагогических программ преодоления трудностей в обучении детей;</w:t>
      </w:r>
    </w:p>
    <w:p w:rsidR="00B34F9C" w:rsidRDefault="00B34F9C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педагогов-психологов (психологов в сфере образования) в проектировании и создании развивающей, психологически безопасной образовательной среды;</w:t>
      </w:r>
    </w:p>
    <w:p w:rsidR="00B34F9C" w:rsidRDefault="00B34F9C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r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экспертизы программ развития образовательн</w:t>
      </w:r>
      <w:r w:rsidR="004D340B"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D340B" w:rsidRP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="00D9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степени безопасности и комфортности образовательной среды;</w:t>
      </w:r>
    </w:p>
    <w:p w:rsidR="00B34F9C" w:rsidRDefault="00B34F9C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диагностика и контроль динамики личностного и интеллектуального развития обучающихся, их индивидуального прогресса и достижений;</w:t>
      </w:r>
    </w:p>
    <w:p w:rsidR="00185B55" w:rsidRDefault="00B34F9C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педагогов-психологов (психологов в сфере образования) с иными педагогическими работниками по вопросам обеспечения достижения целевых ориентиров дошкольного образования, личностных и метапредметных результатов освоения обучающимися основных образовательных программ начального общего, основного общего, среднего общего образования;</w:t>
      </w:r>
    </w:p>
    <w:p w:rsidR="00185B55" w:rsidRDefault="00185B55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построении индивидуальной образовательной траектории обучающихся;</w:t>
      </w:r>
    </w:p>
    <w:p w:rsidR="00185B55" w:rsidRDefault="00185B55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созданию условий для самостоятельного осознанного выбора обучающимися профессии (или профессиональной области) и построения личных профессиональных планов;</w:t>
      </w:r>
    </w:p>
    <w:p w:rsidR="00185B55" w:rsidRDefault="00185B55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позитивной социализации детей;</w:t>
      </w:r>
    </w:p>
    <w:p w:rsidR="00185B55" w:rsidRDefault="00185B55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мероприятий по профилактике и коррекции отклоняющегося (агрессивного, аддиктивного, виктимного, суицидального и т.п.) и делинквентного (противоправного) поведения детей с учетом их возрастных и индивидуальных особенностей;</w:t>
      </w:r>
    </w:p>
    <w:p w:rsidR="00185B55" w:rsidRDefault="00185B55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социального сиротства;</w:t>
      </w:r>
    </w:p>
    <w:p w:rsidR="00185B55" w:rsidRDefault="00185B55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реализации программ воспитания обучающихся;</w:t>
      </w:r>
    </w:p>
    <w:p w:rsidR="00185B55" w:rsidRDefault="00185B55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развитии у обучающихся межкультурной компетентности;</w:t>
      </w:r>
    </w:p>
    <w:p w:rsidR="00185B55" w:rsidRDefault="00185B55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здоровья обучающихся, включая применение здоровьесберегающих технологий в образовательном процессе, оптимизацию нагрузки обучающихся, формирование культуры здоровья и здорового образа жизни, воспитание осознанного устойчивого отрицательного отношения к употреблению никотинсодержащей, алкогольной продукции, наркотических средств и психотропных веществ, иных психоактивных веществ;</w:t>
      </w:r>
    </w:p>
    <w:p w:rsidR="00D851DA" w:rsidRDefault="00D851DA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</w:t>
      </w:r>
    </w:p>
    <w:p w:rsidR="00D851DA" w:rsidRDefault="00D851DA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сопровождение коррекционно-развивающего образования обучающихся с ограниченными возможностями здоровья и детей-инвалидов, находящихся в различных образовательных условиях, в том числе определение для каждого ребенка с ограниченными возможностями здоровья и ребенка-инвалида образовательного маршрута, соответствующего его возможностям и образовательным потребностям;</w:t>
      </w:r>
    </w:p>
    <w:p w:rsidR="00D851DA" w:rsidRDefault="00D851DA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эмоционального выгорания, личностных и профессиональных деформаций педагогических работников;</w:t>
      </w:r>
    </w:p>
    <w:p w:rsidR="00D851DA" w:rsidRDefault="00D851DA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психологическое просвещение и консультирование родителей (законных представителей) несовершеннолетних обучающихся по проблемам обучения, воспитания, развития.</w:t>
      </w:r>
    </w:p>
    <w:p w:rsidR="00D851DA" w:rsidRDefault="00764E26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Обозначенные цель и задачи деятельности психологической службы определяют необходимость ее эффективного функционирования на территории региона, совершенствование психодиагностического, развивающего и коррекционного инструментария психолого-педагогического сопровождения образовательного процесса, нормативной правовой базы, регулирующей деятельность педагога-психолога (психолога в сфере образования), и других аспектов деятельности психологической службы.</w:t>
      </w:r>
    </w:p>
    <w:p w:rsidR="00764E26" w:rsidRDefault="00764E26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организации психолого-педагогической помощи в системе общего и среднего профессионального образования на территории Белгородской области создана для реализации целей и задач Концепции.</w:t>
      </w:r>
    </w:p>
    <w:p w:rsidR="007A0878" w:rsidRDefault="007A0878" w:rsidP="00764E2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B55" w:rsidRPr="007A0878" w:rsidRDefault="00764E26" w:rsidP="007A08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организации психолого-педагогической помощи в системе общего и среднего профессионального образования на </w:t>
      </w:r>
      <w:r w:rsidR="007A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Белгородской области</w:t>
      </w:r>
    </w:p>
    <w:p w:rsidR="00664591" w:rsidRPr="004D340B" w:rsidRDefault="00664591" w:rsidP="00B030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психологической службы в системе образования Белгородской области разработана в соответствии со ст. 42 Федерального закона от 29.12.2012 года № 273-ФЗ «Об образовании в Российской Федерации</w:t>
      </w:r>
      <w:r w:rsidR="00D248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целях формирования на территории региона единой организационно-управленческой и методической основы организации психолого-педагогической, медицинской и социальной помощи обучающимся, испытывающим трудности в </w:t>
      </w:r>
      <w:r w:rsidRPr="004D340B">
        <w:rPr>
          <w:rFonts w:ascii="Times New Roman" w:hAnsi="Times New Roman" w:cs="Times New Roman"/>
          <w:sz w:val="28"/>
          <w:szCs w:val="28"/>
        </w:rPr>
        <w:t>освоении основных общеобразовательных программ, своем развитии и социальной адаптации.</w:t>
      </w:r>
    </w:p>
    <w:p w:rsidR="00B0305F" w:rsidRDefault="00664591" w:rsidP="00B030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340B">
        <w:rPr>
          <w:rFonts w:ascii="Times New Roman" w:hAnsi="Times New Roman" w:cs="Times New Roman"/>
          <w:sz w:val="28"/>
          <w:szCs w:val="28"/>
        </w:rPr>
        <w:t>Психологическая</w:t>
      </w:r>
      <w:r w:rsidR="00B0305F" w:rsidRPr="004D340B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D340B" w:rsidRPr="004D340B">
        <w:rPr>
          <w:rFonts w:ascii="Times New Roman" w:hAnsi="Times New Roman" w:cs="Times New Roman"/>
          <w:sz w:val="28"/>
          <w:szCs w:val="28"/>
        </w:rPr>
        <w:t>а</w:t>
      </w:r>
      <w:r w:rsidR="00B0305F" w:rsidRPr="004D340B">
        <w:rPr>
          <w:rFonts w:ascii="Times New Roman" w:hAnsi="Times New Roman" w:cs="Times New Roman"/>
          <w:sz w:val="28"/>
          <w:szCs w:val="28"/>
        </w:rPr>
        <w:t xml:space="preserve"> в системе образования региона </w:t>
      </w:r>
      <w:r w:rsidRPr="004D340B">
        <w:rPr>
          <w:rFonts w:ascii="Times New Roman" w:hAnsi="Times New Roman" w:cs="Times New Roman"/>
          <w:sz w:val="28"/>
          <w:szCs w:val="28"/>
        </w:rPr>
        <w:t>организуется</w:t>
      </w:r>
      <w:r w:rsidR="006924C7" w:rsidRPr="004D340B">
        <w:rPr>
          <w:rFonts w:ascii="Times New Roman" w:hAnsi="Times New Roman" w:cs="Times New Roman"/>
          <w:sz w:val="28"/>
          <w:szCs w:val="28"/>
        </w:rPr>
        <w:t xml:space="preserve"> </w:t>
      </w:r>
      <w:r w:rsidRPr="004D340B">
        <w:rPr>
          <w:rFonts w:ascii="Times New Roman" w:hAnsi="Times New Roman" w:cs="Times New Roman"/>
          <w:sz w:val="28"/>
          <w:szCs w:val="28"/>
        </w:rPr>
        <w:t xml:space="preserve">на </w:t>
      </w:r>
      <w:r w:rsidR="00B0305F" w:rsidRPr="004D340B">
        <w:rPr>
          <w:rFonts w:ascii="Times New Roman" w:hAnsi="Times New Roman" w:cs="Times New Roman"/>
          <w:sz w:val="28"/>
          <w:szCs w:val="28"/>
        </w:rPr>
        <w:t>тре</w:t>
      </w:r>
      <w:r w:rsidRPr="004D340B">
        <w:rPr>
          <w:rFonts w:ascii="Times New Roman" w:hAnsi="Times New Roman" w:cs="Times New Roman"/>
          <w:sz w:val="28"/>
          <w:szCs w:val="28"/>
        </w:rPr>
        <w:t>х</w:t>
      </w:r>
      <w:r w:rsidR="00B0305F" w:rsidRPr="004D340B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4D340B">
        <w:rPr>
          <w:rFonts w:ascii="Times New Roman" w:hAnsi="Times New Roman" w:cs="Times New Roman"/>
          <w:sz w:val="28"/>
          <w:szCs w:val="28"/>
        </w:rPr>
        <w:t>х</w:t>
      </w:r>
      <w:r w:rsidR="00B0305F" w:rsidRPr="004D340B">
        <w:rPr>
          <w:rFonts w:ascii="Times New Roman" w:hAnsi="Times New Roman" w:cs="Times New Roman"/>
          <w:sz w:val="28"/>
          <w:szCs w:val="28"/>
        </w:rPr>
        <w:t>: региональн</w:t>
      </w:r>
      <w:r w:rsidRPr="004D340B">
        <w:rPr>
          <w:rFonts w:ascii="Times New Roman" w:hAnsi="Times New Roman" w:cs="Times New Roman"/>
          <w:sz w:val="28"/>
          <w:szCs w:val="28"/>
        </w:rPr>
        <w:t>ом, муниципально</w:t>
      </w:r>
      <w:r w:rsidR="00B0305F" w:rsidRPr="004D340B">
        <w:rPr>
          <w:rFonts w:ascii="Times New Roman" w:hAnsi="Times New Roman" w:cs="Times New Roman"/>
          <w:sz w:val="28"/>
          <w:szCs w:val="28"/>
        </w:rPr>
        <w:t>м</w:t>
      </w:r>
      <w:r w:rsidR="00B0305F" w:rsidRPr="00B0305F">
        <w:rPr>
          <w:rFonts w:ascii="Times New Roman" w:hAnsi="Times New Roman" w:cs="Times New Roman"/>
          <w:sz w:val="28"/>
          <w:szCs w:val="28"/>
        </w:rPr>
        <w:t xml:space="preserve"> и уровне образовательной организации. Отражает как административное подчинение, так и профессиональное.</w:t>
      </w:r>
    </w:p>
    <w:p w:rsidR="005E5DD1" w:rsidRPr="00B0305F" w:rsidRDefault="00D31CAA" w:rsidP="003D2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256AA">
            <wp:extent cx="5938692" cy="36985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116" cy="3710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  <w:u w:val="single"/>
        </w:rPr>
        <w:lastRenderedPageBreak/>
        <w:t>На региональном уровне</w:t>
      </w:r>
      <w:r w:rsidRPr="00B0305F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="005E5DD1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B0305F">
        <w:rPr>
          <w:rFonts w:ascii="Times New Roman" w:hAnsi="Times New Roman" w:cs="Times New Roman"/>
          <w:sz w:val="28"/>
          <w:szCs w:val="28"/>
        </w:rPr>
        <w:t xml:space="preserve"> службы в системе образования представлена следующим образом.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Белгородской области </w:t>
      </w:r>
      <w:r w:rsidRPr="00B0305F">
        <w:rPr>
          <w:rFonts w:ascii="Times New Roman" w:hAnsi="Times New Roman" w:cs="Times New Roman"/>
          <w:sz w:val="28"/>
          <w:szCs w:val="28"/>
        </w:rPr>
        <w:t xml:space="preserve">осуществляет контроль, нормативно-правовое обеспечение и стратегическое управление в сфере образования на территории региона. </w:t>
      </w:r>
    </w:p>
    <w:p w:rsidR="00E04848" w:rsidRPr="00E04848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 xml:space="preserve">Департамент образовательной политики министерства образования области </w:t>
      </w:r>
      <w:r w:rsidR="000071BA" w:rsidRPr="00E04848">
        <w:rPr>
          <w:rFonts w:ascii="Times New Roman" w:hAnsi="Times New Roman" w:cs="Times New Roman"/>
          <w:sz w:val="28"/>
          <w:szCs w:val="28"/>
        </w:rPr>
        <w:t>регулирует организацию и осущес</w:t>
      </w:r>
      <w:r w:rsidR="00E04848" w:rsidRPr="00E04848">
        <w:rPr>
          <w:rFonts w:ascii="Times New Roman" w:hAnsi="Times New Roman" w:cs="Times New Roman"/>
          <w:sz w:val="28"/>
          <w:szCs w:val="28"/>
        </w:rPr>
        <w:t>твляет мониторинг эффективности</w:t>
      </w:r>
      <w:r w:rsidRPr="00E04848">
        <w:rPr>
          <w:rFonts w:ascii="Times New Roman" w:hAnsi="Times New Roman" w:cs="Times New Roman"/>
          <w:sz w:val="28"/>
          <w:szCs w:val="28"/>
        </w:rPr>
        <w:t xml:space="preserve"> предоставления психолого-педагогической, медицинской и социальной помощи </w:t>
      </w:r>
      <w:r w:rsidR="006C7B65" w:rsidRPr="00E04848">
        <w:rPr>
          <w:rFonts w:ascii="Times New Roman" w:hAnsi="Times New Roman" w:cs="Times New Roman"/>
          <w:sz w:val="28"/>
          <w:szCs w:val="28"/>
        </w:rPr>
        <w:t>субъектам образовательных отношений на территории региона</w:t>
      </w:r>
      <w:r w:rsidR="00E04848" w:rsidRPr="00E04848">
        <w:rPr>
          <w:rFonts w:ascii="Times New Roman" w:hAnsi="Times New Roman" w:cs="Times New Roman"/>
          <w:sz w:val="28"/>
          <w:szCs w:val="28"/>
        </w:rPr>
        <w:t>.</w:t>
      </w:r>
      <w:r w:rsidR="006C7B65" w:rsidRPr="00E04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48">
        <w:rPr>
          <w:rFonts w:ascii="Times New Roman" w:hAnsi="Times New Roman" w:cs="Times New Roman"/>
          <w:b/>
          <w:sz w:val="28"/>
          <w:szCs w:val="28"/>
        </w:rPr>
        <w:t xml:space="preserve">Главный внештатный педагог-психолог Белгородской области </w:t>
      </w:r>
      <w:r w:rsidRPr="00E04848">
        <w:rPr>
          <w:rFonts w:ascii="Times New Roman" w:hAnsi="Times New Roman" w:cs="Times New Roman"/>
          <w:sz w:val="28"/>
          <w:szCs w:val="28"/>
        </w:rPr>
        <w:t>участвует</w:t>
      </w:r>
      <w:r w:rsidR="006924C7" w:rsidRPr="00E04848">
        <w:rPr>
          <w:rFonts w:ascii="Times New Roman" w:hAnsi="Times New Roman" w:cs="Times New Roman"/>
          <w:sz w:val="28"/>
          <w:szCs w:val="28"/>
        </w:rPr>
        <w:t xml:space="preserve"> </w:t>
      </w:r>
      <w:r w:rsidRPr="00E04848">
        <w:rPr>
          <w:rFonts w:ascii="Times New Roman" w:hAnsi="Times New Roman" w:cs="Times New Roman"/>
          <w:sz w:val="28"/>
          <w:szCs w:val="28"/>
        </w:rPr>
        <w:t>в определении стратегии и содействует развитию психологической службы региона</w:t>
      </w:r>
      <w:r w:rsidRPr="00B0305F">
        <w:rPr>
          <w:rFonts w:ascii="Times New Roman" w:hAnsi="Times New Roman" w:cs="Times New Roman"/>
          <w:sz w:val="28"/>
          <w:szCs w:val="28"/>
        </w:rPr>
        <w:t>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 xml:space="preserve">Координационный совет по развитию психологической службы в системе образования Белгородской области (приказ департамента образования области от 22.08.2018 года № 2195) - </w:t>
      </w:r>
      <w:r w:rsidRPr="00B0305F">
        <w:rPr>
          <w:rFonts w:ascii="Times New Roman" w:hAnsi="Times New Roman" w:cs="Times New Roman"/>
          <w:sz w:val="28"/>
          <w:szCs w:val="28"/>
        </w:rPr>
        <w:t>коллегиальный орган, призванный координировать вопросы по реализации стратегических задач по развитию психологической службы региона.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>ОГБУ «Белгородский региональный центр психолого-медико-социального сопровождения»</w:t>
      </w:r>
      <w:r w:rsidRPr="00B0305F">
        <w:rPr>
          <w:rFonts w:ascii="Times New Roman" w:hAnsi="Times New Roman" w:cs="Times New Roman"/>
          <w:sz w:val="28"/>
          <w:szCs w:val="28"/>
        </w:rPr>
        <w:t xml:space="preserve"> (далее – ОГБУ «БРЦ ПМСС») осуществляет реализацию стратегических задач развития психолого-педагогической службы региона; организационно-методическое сопровождение образовательных организаций, центров психолого-педагогической </w:t>
      </w:r>
      <w:r w:rsidRPr="00B0305F">
        <w:rPr>
          <w:rFonts w:ascii="Times New Roman" w:hAnsi="Times New Roman" w:cs="Times New Roman"/>
          <w:sz w:val="28"/>
          <w:szCs w:val="28"/>
        </w:rPr>
        <w:br/>
        <w:t>и медико-социальной помощи региона (далее – центров ППМС-помощи, ППМС-центров), отделов сопровождения психолого-педагогических служб в муниципальных органах, осуществляющих управление в сфере образования; оказывает психолого-педагогическую помощь детям и их родителям (законным представителям); оказывает неотложную психологическую помощь; оказывает сопровождение несовершеннолетних в рамках следственных действий и судебных заседаний.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Плановая помощь несовершеннолетним и их родителям (законным представителям) оказывается по </w:t>
      </w:r>
      <w:r w:rsidRPr="00E04848">
        <w:rPr>
          <w:rFonts w:ascii="Times New Roman" w:hAnsi="Times New Roman" w:cs="Times New Roman"/>
          <w:sz w:val="28"/>
          <w:szCs w:val="28"/>
        </w:rPr>
        <w:t xml:space="preserve">направлению муниципальных </w:t>
      </w:r>
      <w:r w:rsidR="00E04848" w:rsidRPr="00E04848">
        <w:rPr>
          <w:rFonts w:ascii="Times New Roman" w:hAnsi="Times New Roman" w:cs="Times New Roman"/>
          <w:sz w:val="28"/>
          <w:szCs w:val="28"/>
        </w:rPr>
        <w:t>центров ППМС-помощи</w:t>
      </w:r>
      <w:r w:rsidRPr="00E04848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E04848" w:rsidRPr="00E04848">
        <w:rPr>
          <w:rFonts w:ascii="Times New Roman" w:hAnsi="Times New Roman" w:cs="Times New Roman"/>
          <w:sz w:val="28"/>
          <w:szCs w:val="28"/>
        </w:rPr>
        <w:t xml:space="preserve">ТПМПК, </w:t>
      </w:r>
      <w:r w:rsidRPr="00E04848">
        <w:rPr>
          <w:rFonts w:ascii="Times New Roman" w:hAnsi="Times New Roman" w:cs="Times New Roman"/>
          <w:sz w:val="28"/>
          <w:szCs w:val="28"/>
        </w:rPr>
        <w:t xml:space="preserve">специалистов управлений образования муниципальных районов и городских округов области, администрации образовательных организаций региона, </w:t>
      </w:r>
      <w:r w:rsidR="00E04848" w:rsidRPr="00E04848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  <w:r w:rsidR="00C7474F">
        <w:rPr>
          <w:rFonts w:ascii="Times New Roman" w:hAnsi="Times New Roman" w:cs="Times New Roman"/>
          <w:sz w:val="28"/>
          <w:szCs w:val="28"/>
        </w:rPr>
        <w:t xml:space="preserve"> (далее – КДН и ЗП)</w:t>
      </w:r>
      <w:r w:rsidRPr="00E04848">
        <w:rPr>
          <w:rFonts w:ascii="Times New Roman" w:hAnsi="Times New Roman" w:cs="Times New Roman"/>
          <w:sz w:val="28"/>
          <w:szCs w:val="28"/>
        </w:rPr>
        <w:t>,</w:t>
      </w:r>
      <w:r w:rsidR="00E04848" w:rsidRPr="00E04848">
        <w:rPr>
          <w:rFonts w:ascii="Times New Roman" w:hAnsi="Times New Roman" w:cs="Times New Roman"/>
          <w:sz w:val="28"/>
          <w:szCs w:val="28"/>
        </w:rPr>
        <w:t xml:space="preserve"> правоохранительных органов</w:t>
      </w:r>
      <w:r w:rsidRPr="00E04848">
        <w:rPr>
          <w:rFonts w:ascii="Times New Roman" w:hAnsi="Times New Roman" w:cs="Times New Roman"/>
          <w:sz w:val="28"/>
          <w:szCs w:val="28"/>
        </w:rPr>
        <w:t>,</w:t>
      </w:r>
      <w:r w:rsidR="00406C61" w:rsidRPr="00E04848">
        <w:rPr>
          <w:rFonts w:ascii="Times New Roman" w:hAnsi="Times New Roman" w:cs="Times New Roman"/>
          <w:sz w:val="28"/>
          <w:szCs w:val="28"/>
        </w:rPr>
        <w:t xml:space="preserve"> </w:t>
      </w:r>
      <w:r w:rsidRPr="00E04848">
        <w:rPr>
          <w:rFonts w:ascii="Times New Roman" w:hAnsi="Times New Roman" w:cs="Times New Roman"/>
          <w:sz w:val="28"/>
          <w:szCs w:val="28"/>
        </w:rPr>
        <w:t>либо по запросам граждан, имеющих детей в возрасте от 0 до 18 лет, в случае отсутствия территориальной или иной возможности</w:t>
      </w:r>
      <w:r w:rsidR="00406C61" w:rsidRPr="00E04848">
        <w:rPr>
          <w:rFonts w:ascii="Times New Roman" w:hAnsi="Times New Roman" w:cs="Times New Roman"/>
          <w:sz w:val="28"/>
          <w:szCs w:val="28"/>
        </w:rPr>
        <w:t xml:space="preserve"> </w:t>
      </w:r>
      <w:r w:rsidRPr="00E04848">
        <w:rPr>
          <w:rFonts w:ascii="Times New Roman" w:hAnsi="Times New Roman" w:cs="Times New Roman"/>
          <w:sz w:val="28"/>
          <w:szCs w:val="28"/>
        </w:rPr>
        <w:t>получить специализированную помощь.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>Экстренная помощь оказывается без направления в день обращения.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>ОГБУ «БРЦ ПМСС» имеет следующие структурные подразделения: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- </w:t>
      </w:r>
      <w:r w:rsidRPr="00B0305F">
        <w:rPr>
          <w:rFonts w:ascii="Times New Roman" w:hAnsi="Times New Roman" w:cs="Times New Roman"/>
          <w:i/>
          <w:sz w:val="28"/>
          <w:szCs w:val="28"/>
        </w:rPr>
        <w:t>Центральная психолого-медико-педагогическая комиссия Белгородской области</w:t>
      </w:r>
      <w:r w:rsidR="00406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05F">
        <w:rPr>
          <w:rFonts w:ascii="Times New Roman" w:hAnsi="Times New Roman" w:cs="Times New Roman"/>
          <w:sz w:val="28"/>
          <w:szCs w:val="28"/>
        </w:rPr>
        <w:t xml:space="preserve">определяет образовательный маршрут и специальные условия обучения; осуществляет организационно-методическое </w:t>
      </w:r>
      <w:r w:rsidRPr="00B0305F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деятельности </w:t>
      </w:r>
      <w:r w:rsidRPr="00486544">
        <w:rPr>
          <w:rFonts w:ascii="Times New Roman" w:hAnsi="Times New Roman" w:cs="Times New Roman"/>
          <w:sz w:val="28"/>
          <w:szCs w:val="28"/>
        </w:rPr>
        <w:t>ТПМПК, ППк образовательных</w:t>
      </w:r>
      <w:r w:rsidRPr="00B0305F">
        <w:rPr>
          <w:rFonts w:ascii="Times New Roman" w:hAnsi="Times New Roman" w:cs="Times New Roman"/>
          <w:sz w:val="28"/>
          <w:szCs w:val="28"/>
        </w:rPr>
        <w:t xml:space="preserve"> организаций региона.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- </w:t>
      </w:r>
      <w:r w:rsidRPr="00B0305F">
        <w:rPr>
          <w:rFonts w:ascii="Times New Roman" w:hAnsi="Times New Roman" w:cs="Times New Roman"/>
          <w:i/>
          <w:sz w:val="28"/>
          <w:szCs w:val="28"/>
        </w:rPr>
        <w:t xml:space="preserve">Региональный ресурсный центр для детей с расстройствами </w:t>
      </w:r>
      <w:r w:rsidRPr="00486544">
        <w:rPr>
          <w:rFonts w:ascii="Times New Roman" w:hAnsi="Times New Roman" w:cs="Times New Roman"/>
          <w:i/>
          <w:sz w:val="28"/>
          <w:szCs w:val="28"/>
        </w:rPr>
        <w:t>аутистического спектра и другими ментальными нарушениями</w:t>
      </w:r>
      <w:r w:rsidRPr="00486544">
        <w:rPr>
          <w:rFonts w:ascii="Times New Roman" w:hAnsi="Times New Roman" w:cs="Times New Roman"/>
          <w:sz w:val="28"/>
          <w:szCs w:val="28"/>
        </w:rPr>
        <w:t xml:space="preserve"> </w:t>
      </w:r>
      <w:r w:rsidR="00486544" w:rsidRPr="00486544">
        <w:rPr>
          <w:rFonts w:ascii="Times New Roman" w:hAnsi="Times New Roman" w:cs="Times New Roman"/>
          <w:sz w:val="28"/>
          <w:szCs w:val="28"/>
        </w:rPr>
        <w:br/>
      </w:r>
      <w:r w:rsidRPr="00486544">
        <w:rPr>
          <w:rFonts w:ascii="Times New Roman" w:hAnsi="Times New Roman" w:cs="Times New Roman"/>
          <w:sz w:val="28"/>
          <w:szCs w:val="28"/>
        </w:rPr>
        <w:t>(далее - РРЦ) осуществляет</w:t>
      </w:r>
      <w:r w:rsidRPr="00B0305F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организационно-методическое сопровождение деятельности команд специалистов, работающих в «ресурсных классах» и «ресурсных группах» образовательных организаций региона, оказывает психолого-педагогическую помощь детям с расстройствами аутистического спектра (далее – РАС) и другими ментальными нарушениями, семьям, </w:t>
      </w:r>
      <w:r w:rsidRPr="00B0305F">
        <w:rPr>
          <w:rFonts w:ascii="Times New Roman" w:hAnsi="Times New Roman" w:cs="Times New Roman"/>
          <w:sz w:val="28"/>
          <w:szCs w:val="28"/>
        </w:rPr>
        <w:br/>
        <w:t>их воспитывающим.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- </w:t>
      </w:r>
      <w:r w:rsidRPr="00B0305F">
        <w:rPr>
          <w:rFonts w:ascii="Times New Roman" w:hAnsi="Times New Roman" w:cs="Times New Roman"/>
          <w:i/>
          <w:sz w:val="28"/>
          <w:szCs w:val="28"/>
        </w:rPr>
        <w:t>Межрайонные центры психолого-педагогической помощи</w:t>
      </w:r>
      <w:r w:rsidRPr="00B0305F">
        <w:rPr>
          <w:rFonts w:ascii="Times New Roman" w:hAnsi="Times New Roman" w:cs="Times New Roman"/>
          <w:sz w:val="28"/>
          <w:szCs w:val="28"/>
        </w:rPr>
        <w:t xml:space="preserve"> выполняют всю полноту функций муниципальных </w:t>
      </w:r>
      <w:r w:rsidR="00486544">
        <w:rPr>
          <w:rFonts w:ascii="Times New Roman" w:hAnsi="Times New Roman" w:cs="Times New Roman"/>
          <w:sz w:val="28"/>
          <w:szCs w:val="28"/>
        </w:rPr>
        <w:t>центров ППМС-помощи</w:t>
      </w:r>
      <w:r w:rsidRPr="00B0305F">
        <w:rPr>
          <w:rFonts w:ascii="Times New Roman" w:hAnsi="Times New Roman" w:cs="Times New Roman"/>
          <w:sz w:val="28"/>
          <w:szCs w:val="28"/>
        </w:rPr>
        <w:t xml:space="preserve">: осуществляют методическую, консультативную помощь образовательным организациям в соответствии с договорами о сотрудничестве, оказывают психолого-педагогическую помощь детям и их родителям (законным представителям); оказывают неотложную психологическую помощь на территории муниципалитета; сопровождают несовершеннолетних в рамках следственных действий и судебных заседаний на территории муниципалитета. </w:t>
      </w:r>
      <w:r w:rsidR="00486544">
        <w:rPr>
          <w:rFonts w:ascii="Times New Roman" w:hAnsi="Times New Roman" w:cs="Times New Roman"/>
          <w:sz w:val="28"/>
          <w:szCs w:val="28"/>
        </w:rPr>
        <w:t>Н</w:t>
      </w:r>
      <w:r w:rsidRPr="00B0305F">
        <w:rPr>
          <w:rFonts w:ascii="Times New Roman" w:hAnsi="Times New Roman" w:cs="Times New Roman"/>
          <w:sz w:val="28"/>
          <w:szCs w:val="28"/>
        </w:rPr>
        <w:t>а территории региона создано 3 центра, которые охватывают деятельностью 6 муниципалитетов: Ракитянский и Краснояружский районы, Борисовский район и Грайворонский городской округ, Волоконовский район и Валуйский городской округ.</w:t>
      </w:r>
    </w:p>
    <w:p w:rsidR="00B0305F" w:rsidRPr="00B0305F" w:rsidRDefault="00B0305F" w:rsidP="00B030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>Межрайонные центры как структурные подразделения ОГБУ «БРЦ ПМСС» созданы для территориально отдаленных от областного центра муниципальных образований Белгородской области с численностью детского населения менее 5 000 человек.</w:t>
      </w:r>
    </w:p>
    <w:p w:rsidR="00B0305F" w:rsidRPr="005F78EB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>НИУ «БелГУ»</w:t>
      </w:r>
      <w:r w:rsidR="00974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05F">
        <w:rPr>
          <w:rFonts w:ascii="Times New Roman" w:hAnsi="Times New Roman" w:cs="Times New Roman"/>
          <w:sz w:val="28"/>
          <w:szCs w:val="28"/>
        </w:rPr>
        <w:t xml:space="preserve">(факультет психологии, факультет дошкольного, начального и специального </w:t>
      </w:r>
      <w:r w:rsidRPr="005F78EB">
        <w:rPr>
          <w:rFonts w:ascii="Times New Roman" w:hAnsi="Times New Roman" w:cs="Times New Roman"/>
          <w:sz w:val="28"/>
          <w:szCs w:val="28"/>
        </w:rPr>
        <w:t>образования) осуществляет профессиональную подготовку специалистов</w:t>
      </w:r>
      <w:r w:rsidR="00974838" w:rsidRPr="005F78EB">
        <w:rPr>
          <w:rFonts w:ascii="Times New Roman" w:hAnsi="Times New Roman" w:cs="Times New Roman"/>
          <w:sz w:val="28"/>
          <w:szCs w:val="28"/>
        </w:rPr>
        <w:t xml:space="preserve"> системы психолого-педагогического сопровождения</w:t>
      </w:r>
      <w:r w:rsidRPr="005F78EB">
        <w:rPr>
          <w:rFonts w:ascii="Times New Roman" w:hAnsi="Times New Roman" w:cs="Times New Roman"/>
          <w:sz w:val="28"/>
          <w:szCs w:val="28"/>
        </w:rPr>
        <w:t>.</w:t>
      </w:r>
    </w:p>
    <w:p w:rsidR="00B0305F" w:rsidRPr="005F78EB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8EB">
        <w:rPr>
          <w:rFonts w:ascii="Times New Roman" w:hAnsi="Times New Roman" w:cs="Times New Roman"/>
          <w:b/>
          <w:sz w:val="28"/>
          <w:szCs w:val="28"/>
        </w:rPr>
        <w:t>ОГАОУ ДПО «БелИРО»</w:t>
      </w:r>
      <w:r w:rsidRPr="005F78EB">
        <w:rPr>
          <w:rFonts w:ascii="Times New Roman" w:hAnsi="Times New Roman" w:cs="Times New Roman"/>
          <w:sz w:val="28"/>
          <w:szCs w:val="28"/>
        </w:rPr>
        <w:t xml:space="preserve"> (кафедра психологии и дефектологии) реализует </w:t>
      </w:r>
      <w:r w:rsidR="00974838" w:rsidRPr="005F78EB">
        <w:rPr>
          <w:rFonts w:ascii="Times New Roman" w:hAnsi="Times New Roman" w:cs="Times New Roman"/>
          <w:sz w:val="28"/>
          <w:szCs w:val="28"/>
        </w:rPr>
        <w:t xml:space="preserve">дополнительные профессиональные программы </w:t>
      </w:r>
      <w:r w:rsidRPr="005F78EB">
        <w:rPr>
          <w:rFonts w:ascii="Times New Roman" w:hAnsi="Times New Roman" w:cs="Times New Roman"/>
          <w:sz w:val="28"/>
          <w:szCs w:val="28"/>
        </w:rPr>
        <w:t>повышения квалификации специалистов</w:t>
      </w:r>
      <w:r w:rsidR="008C6972" w:rsidRPr="005F78EB">
        <w:rPr>
          <w:rFonts w:ascii="Times New Roman" w:hAnsi="Times New Roman" w:cs="Times New Roman"/>
          <w:sz w:val="28"/>
          <w:szCs w:val="28"/>
        </w:rPr>
        <w:t xml:space="preserve"> системы психолого-педагог</w:t>
      </w:r>
      <w:r w:rsidR="00683A8D" w:rsidRPr="005F78EB">
        <w:rPr>
          <w:rFonts w:ascii="Times New Roman" w:hAnsi="Times New Roman" w:cs="Times New Roman"/>
          <w:sz w:val="28"/>
          <w:szCs w:val="28"/>
        </w:rPr>
        <w:t xml:space="preserve">ического сопровождения, </w:t>
      </w:r>
      <w:r w:rsidR="008C6972" w:rsidRPr="005F78EB">
        <w:rPr>
          <w:rFonts w:ascii="Times New Roman" w:hAnsi="Times New Roman" w:cs="Times New Roman"/>
          <w:sz w:val="28"/>
          <w:szCs w:val="28"/>
        </w:rPr>
        <w:t xml:space="preserve">методическое и научно-методическое сопровождение их профессионального развития, </w:t>
      </w:r>
      <w:r w:rsidR="00683A8D" w:rsidRPr="005F78EB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лучших психолого-педагогических практик в образовательных организациях региона, </w:t>
      </w:r>
      <w:r w:rsidR="008C6972" w:rsidRPr="005F78E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83A8D" w:rsidRPr="005F78EB">
        <w:rPr>
          <w:rFonts w:ascii="Times New Roman" w:hAnsi="Times New Roman" w:cs="Times New Roman"/>
          <w:sz w:val="28"/>
          <w:szCs w:val="28"/>
        </w:rPr>
        <w:t>осуществляет экспертную деятельность в рамках секции регионального учебно-методического объединения по вопросам психолого-педагогического сопровождения образовательного процесса.</w:t>
      </w:r>
      <w:r w:rsidR="008C6972" w:rsidRPr="005F7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EC4" w:rsidRPr="001A6EC4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 xml:space="preserve">Главная аттестационная </w:t>
      </w:r>
      <w:r w:rsidRPr="001A6EC4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1A6EC4">
        <w:rPr>
          <w:rFonts w:ascii="Times New Roman" w:hAnsi="Times New Roman" w:cs="Times New Roman"/>
          <w:sz w:val="28"/>
          <w:szCs w:val="28"/>
        </w:rPr>
        <w:t xml:space="preserve"> </w:t>
      </w:r>
      <w:r w:rsidR="00683A8D" w:rsidRPr="001A6EC4">
        <w:rPr>
          <w:rFonts w:ascii="Times New Roman" w:hAnsi="Times New Roman" w:cs="Times New Roman"/>
          <w:sz w:val="28"/>
          <w:szCs w:val="28"/>
        </w:rPr>
        <w:t>осуществляет аттестацию специалисто</w:t>
      </w:r>
      <w:r w:rsidR="006C7B65" w:rsidRPr="001A6EC4">
        <w:rPr>
          <w:rFonts w:ascii="Times New Roman" w:hAnsi="Times New Roman" w:cs="Times New Roman"/>
          <w:sz w:val="28"/>
          <w:szCs w:val="28"/>
        </w:rPr>
        <w:t>в</w:t>
      </w:r>
      <w:r w:rsidR="00683A8D" w:rsidRPr="001A6EC4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</w:t>
      </w:r>
      <w:r w:rsidR="006C7B65" w:rsidRPr="001A6EC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1A6EC4" w:rsidRPr="001A6EC4">
        <w:rPr>
          <w:rFonts w:ascii="Times New Roman" w:hAnsi="Times New Roman" w:cs="Times New Roman"/>
          <w:sz w:val="28"/>
          <w:szCs w:val="28"/>
        </w:rPr>
        <w:t xml:space="preserve">(организаций в сфере образования) </w:t>
      </w:r>
      <w:r w:rsidR="006C7B65" w:rsidRPr="001A6EC4">
        <w:rPr>
          <w:rFonts w:ascii="Times New Roman" w:hAnsi="Times New Roman" w:cs="Times New Roman"/>
          <w:sz w:val="28"/>
          <w:szCs w:val="28"/>
        </w:rPr>
        <w:t xml:space="preserve">Белгородской области с целью установления квалификационной категории. 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  <w:u w:val="single"/>
        </w:rPr>
        <w:lastRenderedPageBreak/>
        <w:t>На муниципальном уровне</w:t>
      </w:r>
      <w:r w:rsidRPr="00B0305F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="005E5DD1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B0305F">
        <w:rPr>
          <w:rFonts w:ascii="Times New Roman" w:hAnsi="Times New Roman" w:cs="Times New Roman"/>
          <w:sz w:val="28"/>
          <w:szCs w:val="28"/>
        </w:rPr>
        <w:t>службы в системе образования представлена следующим образом.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 xml:space="preserve">Органы, осуществляющие управление в сфере образования муниципальных районов и городских округов области, </w:t>
      </w:r>
      <w:r w:rsidRPr="00B0305F">
        <w:rPr>
          <w:rFonts w:ascii="Times New Roman" w:hAnsi="Times New Roman" w:cs="Times New Roman"/>
          <w:sz w:val="28"/>
          <w:szCs w:val="28"/>
        </w:rPr>
        <w:t>осуществляют контроль за реализацией стандартов и организации предоставления психолого-педагогической, медицинской и социальной помощи обучающимся целевых групп на территории муниципалитета.</w:t>
      </w:r>
    </w:p>
    <w:p w:rsidR="00F94791" w:rsidRPr="00F94791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>Специалисты муниципальных органов, осуществляющих</w:t>
      </w:r>
      <w:r w:rsidR="00F94791">
        <w:rPr>
          <w:rFonts w:ascii="Times New Roman" w:hAnsi="Times New Roman" w:cs="Times New Roman"/>
          <w:b/>
          <w:sz w:val="28"/>
          <w:szCs w:val="28"/>
        </w:rPr>
        <w:t xml:space="preserve"> управление в сфере образования</w:t>
      </w:r>
      <w:r w:rsidRPr="00B0305F">
        <w:rPr>
          <w:rFonts w:ascii="Times New Roman" w:hAnsi="Times New Roman" w:cs="Times New Roman"/>
          <w:b/>
          <w:sz w:val="28"/>
          <w:szCs w:val="28"/>
        </w:rPr>
        <w:t xml:space="preserve">, курирующие деятельность психолого-педагогических служб </w:t>
      </w:r>
      <w:r w:rsidR="00F94791" w:rsidRPr="00F94791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Pr="00F94791">
        <w:rPr>
          <w:rFonts w:ascii="Times New Roman" w:hAnsi="Times New Roman" w:cs="Times New Roman"/>
          <w:b/>
          <w:sz w:val="28"/>
          <w:szCs w:val="28"/>
        </w:rPr>
        <w:t xml:space="preserve">, и отделы психолого-педагогических служб управлений образования муниципальных районов и городских округов </w:t>
      </w:r>
      <w:r w:rsidR="006C7B65" w:rsidRPr="00F94791">
        <w:rPr>
          <w:rFonts w:ascii="Times New Roman" w:hAnsi="Times New Roman" w:cs="Times New Roman"/>
          <w:sz w:val="28"/>
          <w:szCs w:val="28"/>
        </w:rPr>
        <w:t>регулирует организацию и осуществляет мониторинг эффективности предоставления психолого-педагогической, медицинской и социальной помощи субъектам образовательных отношений на муниципальном уровне</w:t>
      </w:r>
      <w:r w:rsidR="00F94791" w:rsidRPr="00F94791">
        <w:rPr>
          <w:rFonts w:ascii="Times New Roman" w:hAnsi="Times New Roman" w:cs="Times New Roman"/>
          <w:sz w:val="28"/>
          <w:szCs w:val="28"/>
        </w:rPr>
        <w:t>.</w:t>
      </w:r>
    </w:p>
    <w:p w:rsidR="00B0305F" w:rsidRPr="00C7474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>Методическое объединение специалистов психолого-педагогических служб на территории муниципалитета (МО/ГМО/РМО)</w:t>
      </w:r>
      <w:r w:rsidRPr="00B0305F">
        <w:rPr>
          <w:rFonts w:ascii="Times New Roman" w:hAnsi="Times New Roman" w:cs="Times New Roman"/>
          <w:sz w:val="28"/>
          <w:szCs w:val="28"/>
        </w:rPr>
        <w:t xml:space="preserve"> представляют собой профессиональные объединения специалистов, которые созданы с целью реализации единых стандартов и подходов в осуществлении психолого-педагогического сопровождения образовательных организаций муниципалитета, выявления, изучения, обобщения и распространения актуальных форм и методов организации психолого-педагогического сопровождения, а </w:t>
      </w:r>
      <w:r w:rsidRPr="00C7474F">
        <w:rPr>
          <w:rFonts w:ascii="Times New Roman" w:hAnsi="Times New Roman" w:cs="Times New Roman"/>
          <w:sz w:val="28"/>
          <w:szCs w:val="28"/>
        </w:rPr>
        <w:t>также методической поддержки специалистов психолого-педагогических служб образовательных организаций муниципалитета.</w:t>
      </w:r>
    </w:p>
    <w:p w:rsidR="00B0305F" w:rsidRPr="00C7474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4F">
        <w:rPr>
          <w:rFonts w:ascii="Times New Roman" w:hAnsi="Times New Roman" w:cs="Times New Roman"/>
          <w:b/>
          <w:sz w:val="28"/>
          <w:szCs w:val="28"/>
        </w:rPr>
        <w:t xml:space="preserve">Муниципальные центры ППМС-помощи </w:t>
      </w:r>
      <w:r w:rsidRPr="00C7474F">
        <w:rPr>
          <w:rFonts w:ascii="Times New Roman" w:hAnsi="Times New Roman" w:cs="Times New Roman"/>
          <w:sz w:val="28"/>
          <w:szCs w:val="28"/>
        </w:rPr>
        <w:t xml:space="preserve">осуществляют методическое сопровождение деятельности педагогов-психологов </w:t>
      </w:r>
      <w:r w:rsidR="00C7474F" w:rsidRPr="00C7474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C7474F">
        <w:rPr>
          <w:rFonts w:ascii="Times New Roman" w:hAnsi="Times New Roman" w:cs="Times New Roman"/>
          <w:sz w:val="28"/>
          <w:szCs w:val="28"/>
        </w:rPr>
        <w:t xml:space="preserve"> на территории муниципалитетов, оказывают психолого-педагогическую помощь детям и их родителям (законным представителям); оказывают неотложную психологическую помощь на территории муниципалитета; сопровождают несовершеннолетних в рамках следственных действий и судебных заседаний на территории муниципалитета. По состоянию на 01.05.2022 г. на территории региона действуют 6 муниципальных ППМС-центров: Старооскольский, Губкинский, Шебекинский, Ивнянский, Чернянский и Красногвардейский. </w:t>
      </w:r>
    </w:p>
    <w:p w:rsidR="00B0305F" w:rsidRPr="00B0305F" w:rsidRDefault="00B0305F" w:rsidP="00B030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474F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C7474F" w:rsidRPr="00C7474F">
        <w:rPr>
          <w:rFonts w:ascii="Times New Roman" w:hAnsi="Times New Roman" w:cs="Times New Roman"/>
          <w:sz w:val="28"/>
          <w:szCs w:val="28"/>
        </w:rPr>
        <w:t>центрах</w:t>
      </w:r>
      <w:r w:rsidR="00C7474F">
        <w:rPr>
          <w:rFonts w:ascii="Times New Roman" w:hAnsi="Times New Roman" w:cs="Times New Roman"/>
          <w:sz w:val="28"/>
          <w:szCs w:val="28"/>
        </w:rPr>
        <w:t xml:space="preserve"> ППМС-помощи</w:t>
      </w:r>
      <w:r w:rsidRPr="00B0305F">
        <w:rPr>
          <w:rFonts w:ascii="Times New Roman" w:hAnsi="Times New Roman" w:cs="Times New Roman"/>
          <w:sz w:val="28"/>
          <w:szCs w:val="28"/>
        </w:rPr>
        <w:t xml:space="preserve"> также создаются мобильные команды (бригады) для решения актуальных проблем, возникающих в образовательной среде (суициды, подростковые асоциальные объединения, конфликты в образовательных организациях, низкое качество образования в отдельных организациях и т.д.).</w:t>
      </w:r>
    </w:p>
    <w:p w:rsidR="00B0305F" w:rsidRPr="00B0305F" w:rsidRDefault="00B0305F" w:rsidP="00B0305F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помощь </w:t>
      </w:r>
      <w:r w:rsidRPr="00C7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образовательного процесса специалистами муниципальных центров ППМС-помощи оказывается по направлению территориальных КДН и ЗП, </w:t>
      </w:r>
      <w:r w:rsidR="00C7474F" w:rsidRPr="00C7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ППк, </w:t>
      </w:r>
      <w:r w:rsidRPr="00C74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 или администрации образовательной организации, либо в рамках индивидуальных обращений.</w:t>
      </w:r>
    </w:p>
    <w:p w:rsidR="00B0305F" w:rsidRPr="00B0305F" w:rsidRDefault="00B0305F" w:rsidP="00B0305F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Экстренная помощь оказывается без направления в день обращения.</w:t>
      </w:r>
    </w:p>
    <w:p w:rsidR="00B0305F" w:rsidRPr="00B0305F" w:rsidRDefault="00B0305F" w:rsidP="00B0305F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деятельности ППМС-центров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межрайонного уровня является: 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– углубленная комплексная диагностика случая (психологическое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B0305F">
        <w:rPr>
          <w:rFonts w:ascii="Times New Roman" w:hAnsi="Times New Roman" w:cs="Times New Roman"/>
          <w:sz w:val="28"/>
          <w:szCs w:val="28"/>
        </w:rPr>
        <w:t>и психическое развитие ребенка, его социальная ситуация, состояние здоровья и пр.);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– психолого-педагогическая, медицинская и социальная помощь детям раннего возраста, детям и подросткам, имеющим ограниченные возможности здоровья, с выраженной одаренностью, выраженными признаками дезадаптации и девиантного поведения, находящимся в трудной жизненной ситуации; 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– психологическая помощь несовершеннолетним обучающимся, признанным подозреваемыми, обвиняемыми или подсудимыми по уголовному делу, либо являющимся потерпевшими или свидетелями преступления; 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– участие в разрешении конфликтов между родителями, педагогами </w:t>
      </w:r>
      <w:r w:rsidRPr="00B0305F">
        <w:rPr>
          <w:rFonts w:ascii="Times New Roman" w:hAnsi="Times New Roman" w:cs="Times New Roman"/>
          <w:sz w:val="28"/>
          <w:szCs w:val="28"/>
        </w:rPr>
        <w:br/>
        <w:t xml:space="preserve">и администрацией по запросу органов управления образованием муниципального района или городского округа, или администрации образовательных организаций; 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– психологическое просвещение руководителей образовательных организаций муниципального района или городского округа; 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– обеспечение психолого-педагогических условий реализации образовательных программ по запросу руководителей образовательных организаций (на условиях аутсорсинга); 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– работа с педагогами-психологами образовательных организаций </w:t>
      </w:r>
      <w:r w:rsidRPr="00B0305F">
        <w:rPr>
          <w:rFonts w:ascii="Times New Roman" w:hAnsi="Times New Roman" w:cs="Times New Roman"/>
          <w:sz w:val="28"/>
          <w:szCs w:val="28"/>
        </w:rPr>
        <w:br/>
      </w:r>
      <w:r w:rsidR="006B011C">
        <w:rPr>
          <w:rFonts w:ascii="Times New Roman" w:hAnsi="Times New Roman" w:cs="Times New Roman"/>
          <w:sz w:val="28"/>
          <w:szCs w:val="28"/>
        </w:rPr>
        <w:t>по сформированному запросу</w:t>
      </w:r>
      <w:r w:rsidRPr="00B030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– организация взаимодействия педагога-психолога со специалистами </w:t>
      </w:r>
      <w:r w:rsidR="00017BFF">
        <w:rPr>
          <w:rFonts w:ascii="Times New Roman" w:hAnsi="Times New Roman" w:cs="Times New Roman"/>
          <w:sz w:val="28"/>
          <w:szCs w:val="28"/>
        </w:rPr>
        <w:t>центра ППМС-помощи</w:t>
      </w:r>
      <w:r w:rsidRPr="00B0305F">
        <w:rPr>
          <w:rFonts w:ascii="Times New Roman" w:hAnsi="Times New Roman" w:cs="Times New Roman"/>
          <w:sz w:val="28"/>
          <w:szCs w:val="28"/>
        </w:rPr>
        <w:t xml:space="preserve"> при необходимости решения сложной проблемы, связанной с развитием или здоровьем ребенка; 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>– участие в работе методических объединений педагогов-психологов муниципального района или городского округа;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 – анализ состояния психологического здоровья обучающихся, воспитанниковв образовательном пространстве муниципалитета и представление необходимой информации органу управления образованием муниципалитета для принятия управленческих решений; 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>– организационно-методическое обеспечение психолого-педагогических мониторингов образовательной системы муниципального образования;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>– информационное, организационное, методическое обеспечение деятельности психолого-педагогической службы на территории муниципального образования.</w:t>
      </w:r>
    </w:p>
    <w:p w:rsidR="006B011C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 xml:space="preserve">Территориальные психолого-медико-педагогические комиссии (ТПМПК) </w:t>
      </w:r>
      <w:r w:rsidRPr="00B0305F">
        <w:rPr>
          <w:rFonts w:ascii="Times New Roman" w:hAnsi="Times New Roman" w:cs="Times New Roman"/>
          <w:sz w:val="28"/>
          <w:szCs w:val="28"/>
        </w:rPr>
        <w:t xml:space="preserve">определяют образовательный маршрут и специальные условия </w:t>
      </w:r>
      <w:r w:rsidRPr="00B0305F">
        <w:rPr>
          <w:rFonts w:ascii="Times New Roman" w:hAnsi="Times New Roman" w:cs="Times New Roman"/>
          <w:sz w:val="28"/>
          <w:szCs w:val="28"/>
        </w:rPr>
        <w:lastRenderedPageBreak/>
        <w:t xml:space="preserve">обучения; осуществляют координацию </w:t>
      </w:r>
      <w:r w:rsidRPr="00017BFF">
        <w:rPr>
          <w:rFonts w:ascii="Times New Roman" w:hAnsi="Times New Roman" w:cs="Times New Roman"/>
          <w:sz w:val="28"/>
          <w:szCs w:val="28"/>
        </w:rPr>
        <w:t>деятельности ППк</w:t>
      </w:r>
      <w:r w:rsidR="00017BFF" w:rsidRPr="00017BFF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017BF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B03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>На территории региона осуществляют свою деятельность 16 ТПМПК. Из них</w:t>
      </w:r>
      <w:r w:rsidR="006B011C">
        <w:rPr>
          <w:rFonts w:ascii="Times New Roman" w:hAnsi="Times New Roman" w:cs="Times New Roman"/>
          <w:sz w:val="28"/>
          <w:szCs w:val="28"/>
        </w:rPr>
        <w:t>:</w:t>
      </w:r>
      <w:r w:rsidRPr="00B0305F">
        <w:rPr>
          <w:rFonts w:ascii="Times New Roman" w:hAnsi="Times New Roman" w:cs="Times New Roman"/>
          <w:sz w:val="28"/>
          <w:szCs w:val="28"/>
        </w:rPr>
        <w:t xml:space="preserve"> 5 находятся в структуре муниципальных ППМС-центров, 11 осуществляют свою деятельность на основании приказов муниципальных органов, осуществляющих управление в сфере образования, и не являются постоянно действующими.</w:t>
      </w:r>
    </w:p>
    <w:p w:rsidR="00B0305F" w:rsidRPr="0075502D" w:rsidRDefault="006B011C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11C">
        <w:rPr>
          <w:rFonts w:ascii="Times New Roman" w:hAnsi="Times New Roman" w:cs="Times New Roman"/>
          <w:b/>
          <w:sz w:val="28"/>
          <w:szCs w:val="28"/>
        </w:rPr>
        <w:t>МБУ ДПО «СОИРО»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02D">
        <w:rPr>
          <w:rFonts w:ascii="Times New Roman" w:hAnsi="Times New Roman" w:cs="Times New Roman"/>
          <w:sz w:val="28"/>
          <w:szCs w:val="28"/>
        </w:rPr>
        <w:t>н</w:t>
      </w:r>
      <w:r w:rsidR="00B0305F" w:rsidRPr="0075502D">
        <w:rPr>
          <w:rFonts w:ascii="Times New Roman" w:hAnsi="Times New Roman" w:cs="Times New Roman"/>
          <w:sz w:val="28"/>
          <w:szCs w:val="28"/>
        </w:rPr>
        <w:t xml:space="preserve">а территории Старооскольского городского округа </w:t>
      </w:r>
      <w:r w:rsidR="0076578D" w:rsidRPr="0075502D">
        <w:rPr>
          <w:rFonts w:ascii="Times New Roman" w:hAnsi="Times New Roman" w:cs="Times New Roman"/>
          <w:sz w:val="28"/>
          <w:szCs w:val="28"/>
        </w:rPr>
        <w:t>реализует дополнительные профессиональные программы повышения квалификации специалистов системы психолого-педагогического сопровождения, методическое и научно-методическое сопровождение их профессионального развития на межмуниципальном уровне, выявление и распространение лучших психолого-педагогических практик в образовательных организациях муниципалитета</w:t>
      </w:r>
      <w:r w:rsidR="00B0305F" w:rsidRPr="0075502D">
        <w:rPr>
          <w:rFonts w:ascii="Times New Roman" w:hAnsi="Times New Roman" w:cs="Times New Roman"/>
          <w:sz w:val="28"/>
          <w:szCs w:val="28"/>
        </w:rPr>
        <w:t>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  <w:u w:val="single"/>
        </w:rPr>
        <w:t>На уровне образовательных организаций региона</w:t>
      </w:r>
      <w:r w:rsidRPr="00B0305F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="005E5DD1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B0305F">
        <w:rPr>
          <w:rFonts w:ascii="Times New Roman" w:hAnsi="Times New Roman" w:cs="Times New Roman"/>
          <w:sz w:val="28"/>
          <w:szCs w:val="28"/>
        </w:rPr>
        <w:t xml:space="preserve"> службы представлена следующим образом.</w:t>
      </w:r>
    </w:p>
    <w:p w:rsidR="00B0305F" w:rsidRPr="0075502D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образовательных организаций может осуществляться как в рамках деятельности </w:t>
      </w:r>
      <w:r w:rsidR="005E5DD1">
        <w:rPr>
          <w:rFonts w:ascii="Times New Roman" w:hAnsi="Times New Roman" w:cs="Times New Roman"/>
          <w:b/>
          <w:sz w:val="28"/>
          <w:szCs w:val="28"/>
        </w:rPr>
        <w:t>психологических</w:t>
      </w:r>
      <w:r w:rsidRPr="00B0305F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75502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B0305F">
        <w:rPr>
          <w:rFonts w:ascii="Times New Roman" w:hAnsi="Times New Roman" w:cs="Times New Roman"/>
          <w:sz w:val="28"/>
          <w:szCs w:val="28"/>
        </w:rPr>
        <w:t xml:space="preserve">, так и в рамках деятельности </w:t>
      </w:r>
      <w:r w:rsidRPr="0075502D">
        <w:rPr>
          <w:rFonts w:ascii="Times New Roman" w:hAnsi="Times New Roman" w:cs="Times New Roman"/>
          <w:sz w:val="28"/>
          <w:szCs w:val="28"/>
        </w:rPr>
        <w:t xml:space="preserve">отдельных специалистов – </w:t>
      </w:r>
      <w:r w:rsidRPr="0075502D">
        <w:rPr>
          <w:rFonts w:ascii="Times New Roman" w:hAnsi="Times New Roman" w:cs="Times New Roman"/>
          <w:b/>
          <w:sz w:val="28"/>
          <w:szCs w:val="28"/>
        </w:rPr>
        <w:t>педагогов-психологов</w:t>
      </w:r>
      <w:r w:rsidRPr="0075502D">
        <w:rPr>
          <w:rFonts w:ascii="Times New Roman" w:hAnsi="Times New Roman" w:cs="Times New Roman"/>
          <w:sz w:val="28"/>
          <w:szCs w:val="28"/>
        </w:rPr>
        <w:t xml:space="preserve">. Основная задача деятельности: оказание комплексной психолого-педагогической помощи </w:t>
      </w:r>
      <w:r w:rsidR="0076578D" w:rsidRPr="0075502D">
        <w:rPr>
          <w:rFonts w:ascii="Times New Roman" w:hAnsi="Times New Roman" w:cs="Times New Roman"/>
          <w:sz w:val="28"/>
          <w:szCs w:val="28"/>
        </w:rPr>
        <w:t>субъектам образовательных отношений.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образовательных организаций региона может осуществляться в рамках договора о сетевом взаимодействии (как, например, в случае организации сопровождения малокомплектных образовательных организаций).</w:t>
      </w:r>
    </w:p>
    <w:p w:rsidR="00B0305F" w:rsidRPr="00B0305F" w:rsidRDefault="00B0305F" w:rsidP="00B0305F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роль </w:t>
      </w:r>
      <w:r w:rsidRPr="0075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5E5DD1" w:rsidRPr="0075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r w:rsidRPr="00755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образовательной организации отводится в обеспечении психологической безопасности образовательной среды, оказании психологической поддержки, сохранении и укреплении психического здоровья и эмоционального благополучия обучающихся и воспитанников, создании условий для их самореализации в социально позитивных видах деятельности с учетом возрастных и индивидуально-психологических особенностей</w:t>
      </w:r>
      <w:r w:rsidR="00F236A3" w:rsidRPr="00755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создает условия для поддержания и развития необходимого уровня психологической культуры участников образовательных отношений, оказывает информационную</w:t>
      </w:r>
      <w:r w:rsidR="0075502D" w:rsidRPr="0075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0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консультативную помощь, обучает педагогов и родителей эффективным способам</w:t>
      </w:r>
      <w:r w:rsidRPr="00B0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психологической поддержки воспитанников и обучающихся, навыкам построения конструктивных взаимоотношений и разрешения межличностных конфликтов, гармонизации детско-родительских отношений, знакомит с маркерами, указывающими на нарушение психологического благополучия обучающихся (воспитанников) и прочее.</w:t>
      </w:r>
    </w:p>
    <w:p w:rsidR="00B0305F" w:rsidRPr="00B0305F" w:rsidRDefault="00B0305F" w:rsidP="00B0305F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воспитанников и обучающихся осуществляется в рамках реализации основных видов </w:t>
      </w:r>
      <w:r w:rsidRPr="00B03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профессиональной деятельности: психологическая диагностика, психологическое консультирование, проведение коррекционно-развивающих занятий, психологическое просвещение и психологическая профилактика. Перечень, объем, содержание названных видов и направлений деятельности определяется педагогом-психологом по согласованию с руководителем образовательной организации с учетом ее специфики, материально-технических и кадровых ресурсов, актуальных задач, стоящих перед организацией, и отражается в годовом плане работы </w:t>
      </w:r>
      <w:r w:rsidRPr="00B03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циклограмме деятельности педагога-психолога.</w:t>
      </w:r>
    </w:p>
    <w:p w:rsidR="00B0305F" w:rsidRPr="00B0305F" w:rsidRDefault="00B0305F" w:rsidP="00B0305F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помощь обучающемуся или воспитаннику </w:t>
      </w:r>
      <w:r w:rsidR="00F2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(выходящая за рамки психолого-педагогического сопровождения образовательного процесса) </w:t>
      </w:r>
      <w:r w:rsidRPr="00B03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образовательной организации может оказываться педагогом-психологом данной образовательной организации при условии наличия у него дополнительного профессионального образования или повышения квалификации по соответствующему направлению</w:t>
      </w:r>
      <w:r w:rsidR="00755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05F" w:rsidRPr="00B0305F" w:rsidRDefault="00B0305F" w:rsidP="00B0305F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0305F">
        <w:rPr>
          <w:rStyle w:val="fontstyle01"/>
          <w:rFonts w:ascii="Times New Roman" w:hAnsi="Times New Roman" w:cs="Times New Roman"/>
          <w:sz w:val="28"/>
          <w:szCs w:val="28"/>
        </w:rPr>
        <w:t>На текущий момент в системе образования алгоритм взаимодействия между образовательными организациями и ППМС-центрами сложился следующим образом: выявив ребенка, нуждающегося в специализированной помощи, психолого-педагогическая служба принимает решение направить ребенка в ППМС-центр, где ему организуют соответствующее запросу сопровождение. Образовательная организация получает рекомендации по дальнейшему сопровождению несовершеннолетнего в рамках образовательного процесса. Специалисты также могут обратиться за консультативной помощью в ППМС-центр, если того требует ситуация.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Психолого-педагогический консилиум </w:t>
      </w:r>
      <w:r w:rsidRPr="00B0305F">
        <w:rPr>
          <w:rFonts w:ascii="Times New Roman" w:hAnsi="Times New Roman" w:cs="Times New Roman"/>
          <w:sz w:val="28"/>
          <w:szCs w:val="28"/>
        </w:rPr>
        <w:t>создан в 100% образовательных организаций региона. Специалисты ППк осуществляют оценку особенностей развития, возможностей, особых образовательных потребностей обучающихся и определение стратегии оказания психолого-педагогической помощи ребенку как в самой образовательной организации, так и за ее пределами.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>В случае, если в образовательной организации недостаточно специалистов для организации работы ППк, то в рамках договора о сетевом взаимодействии привлекаются специалисты сторонних организаций.</w:t>
      </w:r>
    </w:p>
    <w:p w:rsidR="00B0305F" w:rsidRPr="00B0305F" w:rsidRDefault="00B0305F" w:rsidP="00B03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05F">
        <w:rPr>
          <w:rStyle w:val="fontstyle01"/>
          <w:rFonts w:ascii="Times New Roman" w:hAnsi="Times New Roman" w:cs="Times New Roman"/>
          <w:sz w:val="28"/>
          <w:szCs w:val="28"/>
        </w:rPr>
        <w:t xml:space="preserve">Взаимодействие с территориальными и центральной психолого-медико-педагогическими комиссиями регламентировано федеральным </w:t>
      </w:r>
      <w:r w:rsidRPr="00B0305F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="00C15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05F">
        <w:rPr>
          <w:rFonts w:ascii="Times New Roman" w:hAnsi="Times New Roman" w:cs="Times New Roman"/>
          <w:color w:val="000000"/>
          <w:sz w:val="28"/>
          <w:szCs w:val="28"/>
        </w:rPr>
        <w:t>о психолого-медико-педагогической комиссии.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 xml:space="preserve">Совет профилактики </w:t>
      </w:r>
      <w:r w:rsidRPr="00B0305F">
        <w:rPr>
          <w:rFonts w:ascii="Times New Roman" w:hAnsi="Times New Roman" w:cs="Times New Roman"/>
          <w:sz w:val="28"/>
          <w:szCs w:val="28"/>
        </w:rPr>
        <w:t>осуществляет планирование, организацию и осуществление контроля за проведением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проявлений среди обучающихся. Советы профилактики созданы в 100% общеобразовательных и профессиональных образовательных организаций.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региона создано 26 </w:t>
      </w:r>
      <w:r w:rsidRPr="00B0305F">
        <w:rPr>
          <w:rFonts w:ascii="Times New Roman" w:hAnsi="Times New Roman" w:cs="Times New Roman"/>
          <w:b/>
          <w:sz w:val="28"/>
          <w:szCs w:val="28"/>
        </w:rPr>
        <w:t>«ресурсных групп»</w:t>
      </w:r>
      <w:r w:rsidRPr="00B0305F">
        <w:rPr>
          <w:rFonts w:ascii="Times New Roman" w:hAnsi="Times New Roman" w:cs="Times New Roman"/>
          <w:sz w:val="28"/>
          <w:szCs w:val="28"/>
        </w:rPr>
        <w:t xml:space="preserve"> и 46 </w:t>
      </w:r>
      <w:r w:rsidRPr="00B0305F">
        <w:rPr>
          <w:rFonts w:ascii="Times New Roman" w:hAnsi="Times New Roman" w:cs="Times New Roman"/>
          <w:b/>
          <w:sz w:val="28"/>
          <w:szCs w:val="28"/>
        </w:rPr>
        <w:t>«ресурсных класс</w:t>
      </w:r>
      <w:r w:rsidR="001C1E86" w:rsidRPr="00D92485">
        <w:rPr>
          <w:rFonts w:ascii="Times New Roman" w:hAnsi="Times New Roman" w:cs="Times New Roman"/>
          <w:b/>
          <w:sz w:val="28"/>
          <w:szCs w:val="28"/>
        </w:rPr>
        <w:t>ов</w:t>
      </w:r>
      <w:r w:rsidRPr="00B0305F">
        <w:rPr>
          <w:rFonts w:ascii="Times New Roman" w:hAnsi="Times New Roman" w:cs="Times New Roman"/>
          <w:b/>
          <w:sz w:val="28"/>
          <w:szCs w:val="28"/>
        </w:rPr>
        <w:t>»</w:t>
      </w:r>
      <w:r w:rsidRPr="00B0305F">
        <w:rPr>
          <w:rFonts w:ascii="Times New Roman" w:hAnsi="Times New Roman" w:cs="Times New Roman"/>
          <w:sz w:val="28"/>
          <w:szCs w:val="28"/>
        </w:rPr>
        <w:t xml:space="preserve">, основная цель которых – сопровождение </w:t>
      </w:r>
      <w:r w:rsidRPr="00400E6F">
        <w:rPr>
          <w:rFonts w:ascii="Times New Roman" w:hAnsi="Times New Roman" w:cs="Times New Roman"/>
          <w:sz w:val="28"/>
          <w:szCs w:val="28"/>
        </w:rPr>
        <w:lastRenderedPageBreak/>
        <w:t>воспитанников и обучающихся с РАС и другими ментальными нарушениями командой специалистов</w:t>
      </w:r>
      <w:r w:rsidR="00400E6F" w:rsidRPr="00400E6F">
        <w:rPr>
          <w:rFonts w:ascii="Times New Roman" w:hAnsi="Times New Roman" w:cs="Times New Roman"/>
          <w:sz w:val="28"/>
          <w:szCs w:val="28"/>
        </w:rPr>
        <w:t xml:space="preserve"> </w:t>
      </w:r>
      <w:r w:rsidRPr="00400E6F">
        <w:rPr>
          <w:rFonts w:ascii="Times New Roman" w:hAnsi="Times New Roman" w:cs="Times New Roman"/>
          <w:sz w:val="28"/>
          <w:szCs w:val="28"/>
        </w:rPr>
        <w:t>по образовательной модели «ресурсные классы», «ресурсные группы» в соответствии с</w:t>
      </w:r>
      <w:r w:rsidRPr="00B0305F">
        <w:rPr>
          <w:rFonts w:ascii="Times New Roman" w:hAnsi="Times New Roman" w:cs="Times New Roman"/>
          <w:sz w:val="28"/>
          <w:szCs w:val="28"/>
        </w:rPr>
        <w:t xml:space="preserve"> рекомендациями ПМПК.</w:t>
      </w:r>
    </w:p>
    <w:p w:rsidR="00B0305F" w:rsidRPr="00B0305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>Школьные службы медиации</w:t>
      </w:r>
      <w:r w:rsidRPr="00B0305F">
        <w:rPr>
          <w:rFonts w:ascii="Times New Roman" w:hAnsi="Times New Roman" w:cs="Times New Roman"/>
          <w:sz w:val="28"/>
          <w:szCs w:val="28"/>
        </w:rPr>
        <w:t xml:space="preserve"> созданы в 279 образовательных организациях, школьные службы примирения созданы в 44 образовательных организациях. Основная цель: объединение педагогов, обучающихся, их родителей (законных представителей) и других участников образовательных отношений, заинтересованных в разрешении конфликтов, развитии и усовершенствовании практики восстановительной медиации в образовательных организациях.</w:t>
      </w:r>
    </w:p>
    <w:p w:rsidR="00B0305F" w:rsidRPr="00400E6F" w:rsidRDefault="00B0305F" w:rsidP="00B0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5F">
        <w:rPr>
          <w:rFonts w:ascii="Times New Roman" w:hAnsi="Times New Roman" w:cs="Times New Roman"/>
          <w:b/>
          <w:sz w:val="28"/>
          <w:szCs w:val="28"/>
        </w:rPr>
        <w:t>Консультационные центры на базе дошкольных образовательных организаций</w:t>
      </w:r>
      <w:r w:rsidRPr="00B0305F">
        <w:rPr>
          <w:rFonts w:ascii="Times New Roman" w:hAnsi="Times New Roman" w:cs="Times New Roman"/>
          <w:sz w:val="28"/>
          <w:szCs w:val="28"/>
        </w:rPr>
        <w:t xml:space="preserve"> оказывают психолого-педагогическую, методическую, диагностическую и консультационную помощь родителям (</w:t>
      </w:r>
      <w:r w:rsidRPr="00400E6F">
        <w:rPr>
          <w:rFonts w:ascii="Times New Roman" w:hAnsi="Times New Roman" w:cs="Times New Roman"/>
          <w:sz w:val="28"/>
          <w:szCs w:val="28"/>
        </w:rPr>
        <w:t>законным представителям), чьи дети получают дошкольное образование в семейной форме.</w:t>
      </w:r>
    </w:p>
    <w:p w:rsidR="00400E6F" w:rsidRDefault="00400E6F" w:rsidP="00400E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E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0305F" w:rsidRPr="00400E6F">
        <w:rPr>
          <w:rFonts w:ascii="Times New Roman" w:hAnsi="Times New Roman" w:cs="Times New Roman"/>
          <w:color w:val="000000"/>
          <w:sz w:val="28"/>
          <w:szCs w:val="28"/>
        </w:rPr>
        <w:t xml:space="preserve">сихолого-педагогическая, медицинская и социальная помощь оказывается детям </w:t>
      </w:r>
      <w:r w:rsidR="00B0305F" w:rsidRPr="00400E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только </w:t>
      </w:r>
      <w:r w:rsidR="00B0305F" w:rsidRPr="00400E6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заявления или согласия в письменной форме их родителей (законных представителей). </w:t>
      </w:r>
    </w:p>
    <w:p w:rsidR="003E2A75" w:rsidRDefault="003E2A75" w:rsidP="00400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Гарантией эффективной деятельности Службы является последовательное и четкое </w:t>
      </w:r>
      <w:r w:rsidRPr="0040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взаимодействие имеющихся компонентов, развитие сети муниципальных методических объединений педагогов-психологов, расширение полномочий ОГБУ «Белгородский региональный центр психолого-медико-социального сопровождения» в части организации предоставления </w:t>
      </w:r>
      <w:r w:rsidRPr="00400E6F">
        <w:rPr>
          <w:rFonts w:ascii="Times New Roman" w:hAnsi="Times New Roman" w:cs="Times New Roman"/>
          <w:sz w:val="28"/>
          <w:szCs w:val="28"/>
        </w:rPr>
        <w:t xml:space="preserve">психолого-педагогической, медицинской и социальной помощи </w:t>
      </w:r>
      <w:r w:rsidR="00400E6F" w:rsidRPr="00400E6F">
        <w:rPr>
          <w:rFonts w:ascii="Times New Roman" w:hAnsi="Times New Roman" w:cs="Times New Roman"/>
          <w:sz w:val="28"/>
          <w:szCs w:val="28"/>
        </w:rPr>
        <w:t>субъектам образовательных отношений</w:t>
      </w:r>
      <w:r w:rsidR="006A5DF0" w:rsidRPr="00400E6F">
        <w:rPr>
          <w:rFonts w:ascii="Times New Roman" w:hAnsi="Times New Roman" w:cs="Times New Roman"/>
          <w:sz w:val="28"/>
          <w:szCs w:val="28"/>
        </w:rPr>
        <w:t>, создание и обеспечение деятельности Координационного совета</w:t>
      </w:r>
      <w:r w:rsidR="006A5DF0">
        <w:rPr>
          <w:rFonts w:ascii="Times New Roman" w:hAnsi="Times New Roman" w:cs="Times New Roman"/>
          <w:sz w:val="28"/>
          <w:szCs w:val="28"/>
        </w:rPr>
        <w:t xml:space="preserve"> по развитию психологической службы в системе образования Белгородской области.</w:t>
      </w:r>
    </w:p>
    <w:p w:rsidR="00815B6E" w:rsidRDefault="00815B6E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Службы строится на основе межуровневого взаимодействия ее структурных компонентов в вопросах организационно-управленческого и нормативно-правового характера по вертикали, в вопросах научно-исследовательских и организационно-методических – по горизонтали.</w:t>
      </w:r>
    </w:p>
    <w:p w:rsidR="00815B6E" w:rsidRDefault="005E5DD1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</w:t>
      </w:r>
      <w:r w:rsidR="0081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образовательных организаций, педагоги-психологи находятся в</w:t>
      </w:r>
      <w:r w:rsidR="009E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 подчинении у руководителя образовательной организации, а также находятся в профессиональном взаимодействии с администрацией</w:t>
      </w:r>
      <w:r w:rsidR="00815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педагогами и другими специалистами образовательн</w:t>
      </w:r>
      <w:r w:rsidR="009E2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1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</w:t>
      </w:r>
      <w:r w:rsidR="009E2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="00815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B6E" w:rsidRPr="00400E6F" w:rsidRDefault="00815B6E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межведомственного взаимодействия Службы предполагает активное сотрудничество с различными ведомствами и социальными партнерами. Межведомственное взаимодействие – это комплекс мер по осуществлению сотрудничества различных ведомств и относящихся к ним органов, организаций и учреждений для достижения единых целей по психолого-педагогическому сопровождению в рамках определенного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 деятельности на </w:t>
      </w:r>
      <w:r w:rsidRPr="00400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соглашений о межведомственном взаимодействии между его участниками</w:t>
      </w:r>
      <w:r w:rsidR="006823B2" w:rsidRPr="00400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3B2" w:rsidRPr="00400E6F" w:rsidRDefault="006823B2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межведомственного взаимодействия </w:t>
      </w:r>
      <w:r w:rsidR="003F3654" w:rsidRPr="0040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службы </w:t>
      </w:r>
      <w:r w:rsidRPr="0040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Белгородской области являются: </w:t>
      </w:r>
    </w:p>
    <w:p w:rsidR="006823B2" w:rsidRDefault="006823B2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 социальной защиты населения, здравоохранения, культуры и искусства,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спорта и туризма;</w:t>
      </w:r>
    </w:p>
    <w:p w:rsidR="006823B2" w:rsidRDefault="006823B2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делам несовершеннолетних и защите их прав Белгородской области (а также ее территориальные подразделения);</w:t>
      </w:r>
    </w:p>
    <w:p w:rsidR="006823B2" w:rsidRDefault="006823B2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правоохранительные органы;</w:t>
      </w:r>
    </w:p>
    <w:p w:rsidR="006823B2" w:rsidRDefault="006823B2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Следственное управление Следственного комитета России по Белгородской области;</w:t>
      </w:r>
    </w:p>
    <w:p w:rsidR="006823B2" w:rsidRDefault="006823B2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организации психологической направленности;</w:t>
      </w:r>
    </w:p>
    <w:p w:rsidR="006823B2" w:rsidRDefault="006823B2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органы, организации и учреждения, участвующие в процессе оказания помощи обучающимся, которые могут выступать субъектами межведомственного взаимодействия в регионе.</w:t>
      </w:r>
    </w:p>
    <w:p w:rsidR="006823B2" w:rsidRDefault="006823B2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межведомственного взаимодействия позволяют скоординировать действия </w:t>
      </w:r>
      <w:r w:rsidR="001C47ED"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него </w:t>
      </w:r>
      <w:r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субъектов, соблюсти межведомственные интересы, обусловленные практикой их функционирования.</w:t>
      </w:r>
    </w:p>
    <w:p w:rsidR="00AD0805" w:rsidRPr="00F35932" w:rsidRDefault="00AD0805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45" w:rsidRPr="000B3593" w:rsidRDefault="003D2CCE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</w:t>
      </w:r>
      <w:r w:rsidR="000B4445" w:rsidRPr="000B3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развития </w:t>
      </w:r>
      <w:r w:rsidRPr="000B3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психологической </w:t>
      </w:r>
      <w:r w:rsidR="000B4445" w:rsidRPr="000B3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</w:t>
      </w:r>
      <w:r w:rsidR="004A41B5" w:rsidRPr="000B3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системе образования Белгородской</w:t>
      </w:r>
      <w:r w:rsidR="000B4445" w:rsidRPr="000B3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Pr="000B3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2CCE" w:rsidRPr="00CD5079" w:rsidRDefault="00CD5079" w:rsidP="001C1E8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2CCE" w:rsidRPr="000B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</w:t>
      </w:r>
      <w:r w:rsidR="003D2CCE" w:rsidRPr="0077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71378" w:rsidRPr="0077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r w:rsidR="000F5516" w:rsidRPr="0077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CE" w:rsidRPr="0077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службы </w:t>
      </w:r>
      <w:r w:rsidRPr="007713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2CCE" w:rsidRPr="0077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Pr="0077137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льный, муниципальный, институциональный</w:t>
      </w:r>
      <w:r w:rsidRPr="00CD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 предполагает деятельность по созданию единого пространства оказания психолого-педагогической помощи в целях ее функционирования</w:t>
      </w:r>
      <w:r w:rsidR="00D746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и вариативности сетевого взаимодействия</w:t>
      </w:r>
      <w:r w:rsidRPr="00CD507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предусматривается:</w:t>
      </w:r>
    </w:p>
    <w:p w:rsidR="00CD5079" w:rsidRDefault="00CD5079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Координационного совета по развитию психологической службы в системе образования региона;</w:t>
      </w:r>
    </w:p>
    <w:p w:rsidR="00CD5079" w:rsidRDefault="00CD5079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(актуализация)</w:t>
      </w:r>
      <w:r w:rsidR="00DA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(комплекс</w:t>
      </w:r>
      <w:r w:rsidR="00DA06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мер) по развитию психологической службы с учетом положений, закрепленных в Концепции;</w:t>
      </w:r>
    </w:p>
    <w:p w:rsidR="00CD5079" w:rsidRDefault="00CD5079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реализации регионального плана (комплекса мер) по развитию психологической службы региона.</w:t>
      </w:r>
    </w:p>
    <w:p w:rsidR="003D2CCE" w:rsidRDefault="00DA06A2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2CCE"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нормативно</w:t>
      </w:r>
      <w:r w:rsidR="001C1E86"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2CCE"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регулирования деятельности по организации психолого-педагогической помощи всем участникам образовательных отношений</w:t>
      </w:r>
      <w:r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подготовку предложений для внесения изменений в нормативные правовые акты с целью совершенствования законодательства </w:t>
      </w:r>
      <w:r w:rsidR="001C47ED"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</w:t>
      </w:r>
      <w:r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оказания психолого-педагогической, медицинской и социальной помощи.</w:t>
      </w:r>
    </w:p>
    <w:p w:rsidR="00DA06A2" w:rsidRDefault="00DA06A2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D2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адровое обеспечение деятельности психологической службы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:rsidR="0088175F" w:rsidRPr="00F35932" w:rsidRDefault="00DA06A2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повышения квалификации педагогов-психологов (психологов в сфере образования)</w:t>
      </w:r>
      <w:r w:rsid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75F" w:rsidRPr="00F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современной системы </w:t>
      </w:r>
      <w:r w:rsidR="0088175F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непрерывного профессионального развития,</w:t>
      </w:r>
      <w:r w:rsidR="000F5516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пределами региона</w:t>
      </w:r>
      <w:r w:rsidR="0088175F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75F" w:rsidRPr="00F35932" w:rsidRDefault="0088175F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обеспечение профессионального развития педагогов-психологов </w:t>
      </w:r>
      <w:r w:rsidR="001C47ED"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C47ED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психологов в сфере образования) </w:t>
      </w: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стажировки на базе ресурсных центров </w:t>
      </w:r>
      <w:r w:rsidR="000F5516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практик, а также посредством о</w:t>
      </w:r>
      <w:r w:rsidR="001C47ED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конференций, форумов</w:t>
      </w: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</w:t>
      </w:r>
      <w:r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регионального и муниципального уровней;</w:t>
      </w:r>
    </w:p>
    <w:p w:rsidR="003D2CCE" w:rsidRPr="001C47ED" w:rsidRDefault="00DA06A2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конкурсов профессионального мастерства педагогов-психологов (психологов в сфере образования)</w:t>
      </w:r>
      <w:r w:rsidR="003D2CCE"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06A2" w:rsidRPr="001C47ED" w:rsidRDefault="00DA06A2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оплаты труда педагогов-психологов дошкольных образовательных организаций, общеобразовательных организаций и профессиональных образовательных организаций;</w:t>
      </w:r>
    </w:p>
    <w:p w:rsidR="00D74648" w:rsidRDefault="00DA06A2" w:rsidP="001C47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4648"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деятельнос</w:t>
      </w:r>
      <w:r w:rsidR="001C47ED"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профессиональн</w:t>
      </w:r>
      <w:r w:rsid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C47ED"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</w:t>
      </w:r>
      <w:r w:rsid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7ED"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педагогов-психологов (психологов в сфере образования)</w:t>
      </w:r>
      <w:r w:rsidR="00D74648" w:rsidRPr="001C4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A40" w:rsidRPr="008A1BB8" w:rsidRDefault="00340A40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2CC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обеспечение деятельности психологической службы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оказание содействия организации экспертно-</w:t>
      </w: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сопровождения деятельности по психолого-педагогическому сопровождению образовательного процесса и направлено на:</w:t>
      </w:r>
    </w:p>
    <w:p w:rsidR="00340A40" w:rsidRPr="008A1BB8" w:rsidRDefault="00340A40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7283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8A1BB8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357283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адаптации и апробации методов психологической диагностики для оценки целевых ориентиров дошкольного образования в целях реализации требований федерального государственного образовательного стандарта дошкольного образования и оценки метапредметных компетенций и личностных результатов освоения образовательных программ в целях реализации требований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 и управления качеством образования</w:t>
      </w:r>
      <w:r w:rsid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A40" w:rsidRPr="008A1BB8" w:rsidRDefault="00340A40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адаптацию новых коррекционно-развивающих, коррекционно-реабилитационных и профилактических программ</w:t>
      </w:r>
      <w:r w:rsidR="001301D9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направленности;</w:t>
      </w:r>
    </w:p>
    <w:p w:rsidR="008A1BB8" w:rsidRPr="008A1BB8" w:rsidRDefault="001301D9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1BB8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 популяризацию использования адаптированного к современным условиям и стандартизированного психодиагностического инструментария в целях </w:t>
      </w: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качества диагностической деятельности педагогов-психологов (психологов в сфере образования)</w:t>
      </w:r>
      <w:r w:rsidR="008A1BB8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7283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1D9" w:rsidRDefault="001301D9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5148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практическую</w:t>
      </w:r>
      <w:r w:rsidR="00FB5148" w:rsidRPr="00FB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Pr="00FB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педагогов-психологов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(психологов в сфере образования) электронного психодиагностического, развивающего и психокоррекционного инструментария;</w:t>
      </w:r>
    </w:p>
    <w:p w:rsidR="001301D9" w:rsidRDefault="001301D9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внедрение оптимальных моделей организации и предоставления психолого-педагогической помощи детям на разных уровнях и видах образования и при различных формах получения образования и формах обучения;</w:t>
      </w:r>
    </w:p>
    <w:p w:rsidR="001301D9" w:rsidRDefault="001301D9" w:rsidP="00FB514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оценк</w:t>
      </w:r>
      <w:r w:rsidR="00FB5148" w:rsidRPr="00FB51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деятельности психологической службы</w:t>
      </w:r>
      <w:r w:rsidR="00FB5148" w:rsidRPr="00FB5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едиными критериями</w:t>
      </w:r>
      <w:r w:rsidR="00EA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(методическое сопровождение не может быть направлено на оценку – это экспертная деятельность, лучше написать – </w:t>
      </w:r>
      <w:r w:rsidR="002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рекомендаций по </w:t>
      </w:r>
      <w:r w:rsidR="00EA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2D1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деятельности</w:t>
      </w:r>
      <w:r w:rsidR="002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службы</w:t>
      </w:r>
      <w:r w:rsidR="00EA1F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5148" w:rsidRPr="00FB5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CCE" w:rsidRPr="008A1BB8" w:rsidRDefault="001301D9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аучное обеспечение деятельности психологической службы </w:t>
      </w:r>
      <w:r w:rsidR="003D2CCE" w:rsidRPr="00AD07C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(научные исследования и разработки)</w:t>
      </w:r>
      <w:r w:rsid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648" w:rsidRPr="00AD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научными </w:t>
      </w:r>
      <w:r w:rsidR="00D74648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образовательными организациями высшего образования, </w:t>
      </w:r>
      <w:r w:rsidR="00D74648" w:rsidRPr="008A1BB8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институтами развития образования</w:t>
      </w:r>
      <w:r w:rsidR="00D74648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2D1178" w:rsidRDefault="001301D9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1178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общероссийских популяционных исследований современных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Российской Федерации в целях стандартизации психологических методов диагностики, оценки индивидуально-психологических и возрастных особенностей обучающихся в разные периоды обучения</w:t>
      </w:r>
      <w:r w:rsidR="002D11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1D9" w:rsidRPr="008A1BB8" w:rsidRDefault="002D1178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транслирование результатов лучших научных разработок и передового опыта в области психологии в рамках региональных и всероссийских </w:t>
      </w: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1301D9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7C8" w:rsidRPr="008A1BB8" w:rsidRDefault="001301D9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A1BB8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2CCE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обеспечение деятельности психологической службы</w:t>
      </w: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="00AE78D2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информирование населения о возможностях получения психолого-педагогической, в том числе экстренной психологической помощи, и</w:t>
      </w: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AE78D2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D07C8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493" w:rsidRPr="008A1BB8" w:rsidRDefault="00AD07C8" w:rsidP="00AE78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1D9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популяризацию деятельности по психолого-педагогическому сопровождению образовательного процесса</w:t>
      </w:r>
      <w:r w:rsidR="00AE78D2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6573" w:rsidRDefault="00AD07C8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573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деятельности</w:t>
      </w:r>
      <w:r w:rsidR="00916573" w:rsidRPr="00AD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(психолога в сфере образования) и повышение уровня доверия родителей (законных представителей) обучающихся к деятельности по психолого-педагогическому сопровождению образовательного процесса</w:t>
      </w:r>
      <w:r w:rsidRPr="00AD0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CCE" w:rsidRDefault="00DE5493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2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атериально-техническое обеспечение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психологической службы региона направлено на создание условий для оказания доступной и качественной психолого-педагогической помощи обучающимся, в том числе испытывающим трудности в освоении основных образовательных программ, и включает в себя:</w:t>
      </w:r>
    </w:p>
    <w:p w:rsidR="00DE5493" w:rsidRDefault="00DE5493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кабинетов педагогов-психологов (психологов в сфере образования) в дошкольных образовательных организациях, общеобразовательных организациях, профессиональных образовательных организациях, центрах психолого-педагогической, медицинской и социальной помощи;</w:t>
      </w:r>
    </w:p>
    <w:p w:rsidR="00DE5493" w:rsidRDefault="00DE5493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по психолого-педагогическому сопровождению в условиях цифровой образовательной среды.</w:t>
      </w:r>
    </w:p>
    <w:p w:rsidR="00D74648" w:rsidRDefault="00D74648" w:rsidP="001C1E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и финансово-экономическое обеспечение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психолого-педагогической помощи в системе образования Белгородской области осуществляется за счет средств областного и местных бюджетов с привлечением внебюджетных </w:t>
      </w:r>
      <w:r w:rsidRPr="008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 соответствии</w:t>
      </w:r>
      <w:r w:rsidRPr="00F35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действующим законодательством.</w:t>
      </w:r>
    </w:p>
    <w:p w:rsidR="000B4445" w:rsidRPr="00F35932" w:rsidRDefault="007A0878" w:rsidP="00F359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7530BF" w:rsidRPr="0023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0B4445" w:rsidRPr="0023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</w:t>
      </w:r>
      <w:r w:rsidR="008B761F" w:rsidRPr="0023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реализации Концепции</w:t>
      </w:r>
      <w:r w:rsidR="000B4445" w:rsidRPr="00236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</w:t>
      </w:r>
      <w:r w:rsidR="008A1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психологической </w:t>
      </w:r>
      <w:r w:rsidR="000B4445" w:rsidRPr="00F3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</w:t>
      </w:r>
      <w:r w:rsidR="00D7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системе образования </w:t>
      </w:r>
      <w:r w:rsidR="008B761F" w:rsidRPr="00F3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</w:t>
      </w:r>
      <w:r w:rsidR="000B4445" w:rsidRPr="00F35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на период до 2025 года</w:t>
      </w:r>
    </w:p>
    <w:p w:rsidR="0013520F" w:rsidRDefault="008B761F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Концепции</w:t>
      </w:r>
      <w:r w:rsidR="008A1BB8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593" w:rsidRPr="008A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повышение</w:t>
      </w:r>
      <w:r w:rsidR="000B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и качества психологической </w:t>
      </w:r>
      <w:r w:rsidR="003D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участникам образовательных отношений на основе решения ключевых проблем в организации и содержании деятельности педагогов-психологов (психологов в сфере образования)</w:t>
      </w:r>
      <w:r w:rsidR="00135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61F" w:rsidRDefault="00DE5589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развития психологической службы станут:</w:t>
      </w:r>
    </w:p>
    <w:p w:rsidR="00DE5589" w:rsidRDefault="00DE5589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2023 году:</w:t>
      </w:r>
    </w:p>
    <w:p w:rsidR="00DE5589" w:rsidRDefault="00DE5589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1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комплекс мер по развитию психологической службы в системе общего, среднего профессионального образования;</w:t>
      </w:r>
    </w:p>
    <w:p w:rsidR="008A1BB8" w:rsidRDefault="00DE5589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организованы курсы повышения квалификации педагогов-психологов (психологов в сфере образования) образовательных организаций, реализующих основные образовательные программы дошкольного образования, начального общего, основного общего, среднего общего образования, среднего профессионального образования и профессионального обучения, а также центров психолого-педагогической, медицинской и социальной помощи;</w:t>
      </w:r>
      <w:r w:rsidR="00AE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589" w:rsidRDefault="00DE5589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2024 году:</w:t>
      </w:r>
    </w:p>
    <w:p w:rsidR="00CF0DDE" w:rsidRPr="00CF0DDE" w:rsidRDefault="005949ED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эффективности деятельности психологической службы в системе общего и среднего профессионального образования производится в соответствии с едиными критериями, установленными на федеральном и </w:t>
      </w:r>
      <w:r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уровне;</w:t>
      </w:r>
      <w:r w:rsidR="00AE78D2"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ACA" w:rsidRDefault="00D75ACA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49ED"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документами разработаны региональные</w:t>
      </w:r>
      <w:r w:rsidR="00CF0DDE"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организации деятельности педагога-психолога (психолога в сфере образования) в образовательных организациях, реализующих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дошкольного образования, начального общего, основного общего, среднего общего образования, среднего профессионального образования, и центрах психолого-педагогической, медицинской и социальной помощи, включая протоколы межведомственного взаимодействия;</w:t>
      </w:r>
    </w:p>
    <w:p w:rsidR="00D75ACA" w:rsidRDefault="00D75ACA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разработано положение об организации межведомственного взаимодействия в интересах психологической службы в системе общего и среднего профессионального образования</w:t>
      </w:r>
      <w:r w:rsidR="005E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DDE" w:rsidRDefault="00D75ACA" w:rsidP="00D7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</w:t>
      </w:r>
      <w:r w:rsidR="00236EA3" w:rsidRPr="00236E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психологических служб региона </w:t>
      </w:r>
      <w:r w:rsidR="00236EA3" w:rsidRPr="0023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со </w:t>
      </w:r>
      <w:r w:rsidRPr="00236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236EA3" w:rsidRPr="00236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3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психологической помощи участникам образовательных отношений в системе общего и среднего профессионального образования;</w:t>
      </w:r>
      <w:r w:rsidR="00DD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EA3" w:rsidRDefault="00D75ACA" w:rsidP="00D7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17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</w:t>
      </w:r>
      <w:r w:rsidR="005E17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педагогам-психологам (психологам в сфере образования),</w:t>
      </w:r>
      <w:r w:rsid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7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выраженное</w:t>
      </w:r>
      <w:r w:rsidR="00A7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увеличении запросов на психологическую помощь от участников образовательных отношений (на основе анализа статистических данных);</w:t>
      </w:r>
    </w:p>
    <w:p w:rsidR="00A7691A" w:rsidRDefault="00A7691A" w:rsidP="00D7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2025 году:</w:t>
      </w:r>
    </w:p>
    <w:p w:rsidR="005949ED" w:rsidRDefault="005949ED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100% участников образовательных отношений обеспечена доступность психологической помощи;</w:t>
      </w:r>
    </w:p>
    <w:p w:rsidR="00A7691A" w:rsidRDefault="00A7691A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служба региона обеспечена научно-методической поддержкой, повышением квалификации педагогов-психологов (психологов в сфере образования);</w:t>
      </w:r>
    </w:p>
    <w:p w:rsidR="00A7691A" w:rsidRDefault="00A7691A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повышено качество инклюзии и интеграции детей с ограниченными возможностями здоровья и инвалидностью в социум (на основе данных мониторинговых исследований);</w:t>
      </w:r>
    </w:p>
    <w:p w:rsidR="00A7691A" w:rsidRDefault="00A7691A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49ED" w:rsidRPr="004D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</w:t>
      </w:r>
      <w:r w:rsidRPr="004D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психологической службы </w:t>
      </w:r>
      <w:r w:rsidR="001A5E26" w:rsidRPr="004D5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модернизирована и</w:t>
      </w:r>
      <w:r w:rsidR="001A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дополнена цифровыми помощниками, цифровая система сетевого взаимодействия профессионального сообщества педагогов-психологов, решающая задачи быстрого реагирования в кризисных ситуациях, оперативной методической помощи педагогам-психологам (психологам в сфере образования), модернизации профессионального инструментария и обеспечения межведомственного взаимодействия при оказании психологической помощи внедрена в работу специалистов психологических служб региона.</w:t>
      </w:r>
    </w:p>
    <w:p w:rsidR="001A5E26" w:rsidRDefault="001A5E26" w:rsidP="00F35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42" w:rsidRDefault="005E1742" w:rsidP="005E174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7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E1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Механизмы и ресурсы реализации Концепции</w:t>
      </w:r>
    </w:p>
    <w:p w:rsidR="005E1742" w:rsidRDefault="005E1742" w:rsidP="005E17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будет осуществляться посредством:</w:t>
      </w:r>
    </w:p>
    <w:p w:rsidR="005E1742" w:rsidRPr="00CF0DDE" w:rsidRDefault="005E1742" w:rsidP="005E17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нормативного обеспечения деятельности педагогов-психологов (психологов в сфере образования)</w:t>
      </w:r>
      <w:r w:rsidR="00934A82"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региональном уровне</w:t>
      </w:r>
      <w:r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742" w:rsidRPr="00CF0DDE" w:rsidRDefault="005E1742" w:rsidP="005E17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0DDE"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="00EA6CCE"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модели организации деятельности психологической службы в системе образования на территории Белгородской области, </w:t>
      </w:r>
      <w:r w:rsidR="00CF0DDE"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включающей</w:t>
      </w:r>
      <w:r w:rsidR="00EA6CCE"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модели межведомственного и межуровневого взаимодействия педагогов</w:t>
      </w:r>
      <w:r w:rsidR="00EA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-психологов (психологов сфере образования), внедрения в практику </w:t>
      </w:r>
      <w:r w:rsidR="00EA6CCE"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и алгоритмов организации межуровневого и межведомственного взаимодействия;</w:t>
      </w:r>
    </w:p>
    <w:p w:rsidR="00EA6CCE" w:rsidRDefault="00EA6CCE" w:rsidP="005E17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разработки </w:t>
      </w:r>
      <w:r w:rsidR="00DD5C29"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CF0DDE"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сопровождения</w:t>
      </w:r>
      <w:r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организации деятельности педагогов-психологов (психологов в сфере образования) дошкольных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общеобразовательных организаций и профессиональных образовательных организаций </w:t>
      </w:r>
      <w:r w:rsidR="00435C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различных форм организации образовательной деятельности, в том числе включая электронное обучение и дистанционные образовательные технологии, а также при обеспечении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435CCA" w:rsidRDefault="00CB2B94" w:rsidP="005E17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учета задач по </w:t>
      </w:r>
      <w:r w:rsidRPr="00CB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Концепции при определении объема финансирования в </w:t>
      </w:r>
      <w:r w:rsidRPr="004D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государственной программы </w:t>
      </w:r>
      <w:r w:rsidRPr="004D5243">
        <w:rPr>
          <w:rFonts w:ascii="Times New Roman" w:hAnsi="Times New Roman" w:cs="Times New Roman"/>
          <w:sz w:val="28"/>
          <w:szCs w:val="28"/>
          <w:lang w:bidi="en-US"/>
        </w:rPr>
        <w:t>Белгородской области «Развитие образования Белгородской области</w:t>
      </w:r>
      <w:r w:rsidR="00934A82" w:rsidRPr="004D5243">
        <w:rPr>
          <w:rFonts w:ascii="Times New Roman" w:hAnsi="Times New Roman" w:cs="Times New Roman"/>
          <w:sz w:val="28"/>
          <w:szCs w:val="28"/>
          <w:lang w:bidi="en-US"/>
        </w:rPr>
        <w:t>», формировании регионального</w:t>
      </w:r>
      <w:r w:rsidRPr="004D5243">
        <w:rPr>
          <w:rFonts w:ascii="Times New Roman" w:hAnsi="Times New Roman" w:cs="Times New Roman"/>
          <w:sz w:val="28"/>
          <w:szCs w:val="28"/>
          <w:lang w:bidi="en-US"/>
        </w:rPr>
        <w:t xml:space="preserve"> и муниципальных бюджетов;</w:t>
      </w:r>
    </w:p>
    <w:p w:rsidR="00CB2B94" w:rsidRDefault="00CB2B94" w:rsidP="005E17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учета в деятельности </w:t>
      </w:r>
      <w:r w:rsidR="00934A82" w:rsidRPr="004D5243">
        <w:rPr>
          <w:rFonts w:ascii="Times New Roman" w:hAnsi="Times New Roman" w:cs="Times New Roman"/>
          <w:sz w:val="28"/>
          <w:szCs w:val="28"/>
          <w:lang w:bidi="en-US"/>
        </w:rPr>
        <w:t>муниципальных и региональных</w:t>
      </w:r>
      <w:r w:rsidR="00CF0DD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органов исполнительной власти Белгородской области функций по формированию соответствующей системы управления психологической службой и ее </w:t>
      </w: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кадрового обеспечения, включая подготовку образовательными организациями высшего образования педагогов-психологов (психологов в сфере образования), а также организацию их дополнительного профессионального образования с учетом </w:t>
      </w:r>
      <w:r w:rsidR="00934A82" w:rsidRPr="004D5243">
        <w:rPr>
          <w:rFonts w:ascii="Times New Roman" w:hAnsi="Times New Roman" w:cs="Times New Roman"/>
          <w:sz w:val="28"/>
          <w:szCs w:val="28"/>
          <w:lang w:bidi="en-US"/>
        </w:rPr>
        <w:t xml:space="preserve">имеющихся </w:t>
      </w:r>
      <w:r w:rsidRPr="004D5243">
        <w:rPr>
          <w:rFonts w:ascii="Times New Roman" w:hAnsi="Times New Roman" w:cs="Times New Roman"/>
          <w:sz w:val="28"/>
          <w:szCs w:val="28"/>
          <w:lang w:bidi="en-US"/>
        </w:rPr>
        <w:t>потребностей региона</w:t>
      </w:r>
      <w:r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CB2B94" w:rsidRPr="0038405B" w:rsidRDefault="00CB2B94" w:rsidP="003840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методологического и методического обеспечения деятельности психологической службы на </w:t>
      </w:r>
      <w:r w:rsidRPr="0038405B">
        <w:rPr>
          <w:rFonts w:ascii="Times New Roman" w:hAnsi="Times New Roman" w:cs="Times New Roman"/>
          <w:sz w:val="28"/>
          <w:szCs w:val="28"/>
          <w:lang w:bidi="en-US"/>
        </w:rPr>
        <w:t>региональном уровне с целью создания равных возможностей получения психолого-педагогической помощи обучающимся дошкольных образовательных организаций, общеобразовательных организаций, профессиональных образовательных организаций региона;</w:t>
      </w:r>
    </w:p>
    <w:p w:rsidR="00CB2B94" w:rsidRDefault="00CB2B94" w:rsidP="00384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05B">
        <w:rPr>
          <w:rFonts w:ascii="Times New Roman" w:hAnsi="Times New Roman" w:cs="Times New Roman"/>
          <w:sz w:val="28"/>
          <w:szCs w:val="28"/>
          <w:lang w:bidi="en-US"/>
        </w:rPr>
        <w:t xml:space="preserve">- информационного обеспечения, включая осуществление мониторинга и прогнозирования хода и оценки эффективности реализации Концепции </w:t>
      </w:r>
      <w:r w:rsidRPr="0038405B">
        <w:rPr>
          <w:rFonts w:ascii="Times New Roman" w:eastAsia="Calibri" w:hAnsi="Times New Roman" w:cs="Times New Roman"/>
          <w:sz w:val="28"/>
          <w:szCs w:val="28"/>
        </w:rPr>
        <w:t xml:space="preserve">развития психологической службы в системе общего образования и среднего профессионального образования в </w:t>
      </w:r>
      <w:r w:rsidR="0038405B">
        <w:rPr>
          <w:rFonts w:ascii="Times New Roman" w:eastAsia="Calibri" w:hAnsi="Times New Roman" w:cs="Times New Roman"/>
          <w:sz w:val="28"/>
          <w:szCs w:val="28"/>
        </w:rPr>
        <w:t>Белгородской области;</w:t>
      </w:r>
    </w:p>
    <w:p w:rsidR="0038405B" w:rsidRDefault="0038405B" w:rsidP="00384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научно-методического обеспечения деятельности психологической службы, ориентированного на: внедрение эффективных технологий и механизмов, научных исследований в сфере оказания психолого-педагогической помощи обучающимся дошкольных образовательных организаций, общеобразовательных организаций и профессиональных образовательных организаций, на распространение инновационного опыта работы, обобщение и внедрение лучших моделей деятельности психологической службы с учетом особенностей региона;</w:t>
      </w:r>
    </w:p>
    <w:p w:rsidR="0038405B" w:rsidRDefault="0038405B" w:rsidP="00384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информационной поддержки деятельности психологической службы.</w:t>
      </w:r>
    </w:p>
    <w:p w:rsidR="0038405B" w:rsidRDefault="0038405B" w:rsidP="00384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Ресурсами реализации Концепции являются:</w:t>
      </w:r>
    </w:p>
    <w:p w:rsidR="0038405B" w:rsidRPr="00CF0DDE" w:rsidRDefault="0038405B" w:rsidP="003840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образовательные организации высшего образования (НИУ «БелГУ») и дополнительного профессионального образования (ОГАОУ ДПО «БелИРО», </w:t>
      </w:r>
      <w:r w:rsidRPr="0038405B">
        <w:rPr>
          <w:rFonts w:ascii="Times New Roman" w:hAnsi="Times New Roman" w:cs="Times New Roman"/>
          <w:sz w:val="28"/>
          <w:szCs w:val="28"/>
        </w:rPr>
        <w:t>МБУ ДПО «СОИРО»</w:t>
      </w:r>
      <w:r>
        <w:rPr>
          <w:rFonts w:ascii="Times New Roman" w:hAnsi="Times New Roman" w:cs="Times New Roman"/>
          <w:sz w:val="28"/>
          <w:szCs w:val="28"/>
        </w:rPr>
        <w:t xml:space="preserve">), осуществляющие подготовку и повышение квалификации </w:t>
      </w:r>
      <w:r w:rsidRPr="00CF0DDE">
        <w:rPr>
          <w:rFonts w:ascii="Times New Roman" w:hAnsi="Times New Roman" w:cs="Times New Roman"/>
          <w:sz w:val="28"/>
          <w:szCs w:val="28"/>
        </w:rPr>
        <w:t>кадров для психологической службы региона;</w:t>
      </w:r>
    </w:p>
    <w:p w:rsidR="0038405B" w:rsidRPr="00CF0DDE" w:rsidRDefault="0038405B" w:rsidP="003840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DE">
        <w:rPr>
          <w:rFonts w:ascii="Times New Roman" w:hAnsi="Times New Roman" w:cs="Times New Roman"/>
          <w:sz w:val="28"/>
          <w:szCs w:val="28"/>
        </w:rPr>
        <w:t>- центры психолого-педагогической, медицинской и социальной помощи</w:t>
      </w:r>
      <w:r w:rsidR="00492F24" w:rsidRPr="00CF0DDE">
        <w:rPr>
          <w:rFonts w:ascii="Times New Roman" w:hAnsi="Times New Roman" w:cs="Times New Roman"/>
          <w:sz w:val="28"/>
          <w:szCs w:val="28"/>
        </w:rPr>
        <w:t xml:space="preserve"> (региональный и муниципальные центры ППМС-помощи).</w:t>
      </w:r>
    </w:p>
    <w:p w:rsidR="00492F24" w:rsidRDefault="00492F24" w:rsidP="00492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DE">
        <w:rPr>
          <w:rFonts w:ascii="Times New Roman" w:hAnsi="Times New Roman" w:cs="Times New Roman"/>
          <w:sz w:val="28"/>
          <w:szCs w:val="28"/>
        </w:rPr>
        <w:t>Источниками финансирования реализации основных мероприятий Концепции являются</w:t>
      </w:r>
      <w:r w:rsidR="00CF0DDE" w:rsidRPr="00CF0DDE">
        <w:rPr>
          <w:rFonts w:ascii="Times New Roman" w:hAnsi="Times New Roman" w:cs="Times New Roman"/>
          <w:sz w:val="28"/>
          <w:szCs w:val="28"/>
        </w:rPr>
        <w:t xml:space="preserve"> </w:t>
      </w:r>
      <w:r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и местных бюджетов с привлечением внебюджетных средств в соответствии</w:t>
      </w:r>
      <w:r w:rsidR="00CF0DDE"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D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</w:p>
    <w:p w:rsidR="00492F24" w:rsidRDefault="00492F24" w:rsidP="00384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E74" w:rsidRPr="001D03EB" w:rsidRDefault="001D03EB" w:rsidP="001D03E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3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3A498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D03EB">
        <w:rPr>
          <w:rFonts w:ascii="Times New Roman" w:eastAsia="Calibri" w:hAnsi="Times New Roman" w:cs="Times New Roman"/>
          <w:b/>
          <w:sz w:val="28"/>
          <w:szCs w:val="28"/>
        </w:rPr>
        <w:t>. Этапы реализации концепции</w:t>
      </w:r>
    </w:p>
    <w:p w:rsidR="00D81A67" w:rsidRDefault="00D81A67" w:rsidP="003840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Концепции будет осуществляться в </w:t>
      </w:r>
      <w:r w:rsidRPr="006B0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этапа:</w:t>
      </w:r>
      <w:r w:rsidR="006B00DC" w:rsidRPr="006B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B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D8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1A67">
        <w:rPr>
          <w:rFonts w:ascii="Times New Roman" w:eastAsia="Times New Roman" w:hAnsi="Times New Roman" w:cs="Times New Roman"/>
          <w:sz w:val="28"/>
          <w:szCs w:val="28"/>
          <w:lang w:eastAsia="ru-RU"/>
        </w:rPr>
        <w:t>2022-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годы,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2024-2025 годы.</w:t>
      </w:r>
    </w:p>
    <w:p w:rsidR="00D81A67" w:rsidRDefault="00D81A67" w:rsidP="00D81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8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предусматривается:</w:t>
      </w:r>
    </w:p>
    <w:p w:rsidR="00D81A67" w:rsidRPr="006B00DC" w:rsidRDefault="00D81A67" w:rsidP="00D81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нормативный правовой акт, регламентирующий порядок оказания психолого-</w:t>
      </w:r>
      <w:r w:rsidRPr="006B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педагогической, медицинской и социальной помощи, в том числе порядок деятельности центра психолого-педагогической, медицинской и социальной помощи;</w:t>
      </w:r>
    </w:p>
    <w:p w:rsidR="00D81A67" w:rsidRDefault="00D81A67" w:rsidP="00D81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мониторинг эффективности деятельности психологической службы региона;</w:t>
      </w:r>
    </w:p>
    <w:p w:rsidR="00D81A67" w:rsidRDefault="00D81A67" w:rsidP="00D81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A5E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региональный план (комплекс мер) по развитию психологической службы с учетом положений, закрепленных в Концепции;</w:t>
      </w:r>
    </w:p>
    <w:p w:rsidR="00DA5E8C" w:rsidRDefault="00DA5E8C" w:rsidP="00D81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внедрить стандарты оказания психологической помощи участникам образовательных отношений в системе общего и среднего профессионального образования на территории региона;</w:t>
      </w:r>
    </w:p>
    <w:p w:rsidR="004D5243" w:rsidRDefault="00DA5E8C" w:rsidP="004D52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4D52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антикризисных подразделений на базе центров психолого-педагогической, медицинской и социальной помощи на территории региона</w:t>
      </w:r>
      <w:r w:rsidR="006B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2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федеральных методических рекомендаций;</w:t>
      </w:r>
    </w:p>
    <w:p w:rsidR="00DA5E8C" w:rsidRDefault="00DA5E8C" w:rsidP="00D81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5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 обеспечить систему экстренной психологической помощи в составе психологической службы в системе общего и среднего профессионального образования на территории региона с учетом федеральных методических рекомендаций</w:t>
      </w:r>
      <w:r w:rsidR="001D4E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EBF" w:rsidRDefault="001D4EBF" w:rsidP="00D81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«Недели психологии»</w:t>
      </w:r>
      <w:r w:rsid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 w:rsid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</w:t>
      </w:r>
      <w:r w:rsid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дошкольного, начального общего, основного общего, среднего общего образования, среднего профессионального образования;</w:t>
      </w:r>
    </w:p>
    <w:p w:rsidR="001D4EBF" w:rsidRDefault="001D4EBF" w:rsidP="00D81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до сведения педагогов-психологов (психологов в сфере образовани</w:t>
      </w:r>
      <w:r w:rsidR="001820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 о реестре рекомендуемых коррекционно-развивающих, коррекционно-реабилитационных и профилактических программ для реализации в образовательных организациях региона;</w:t>
      </w:r>
    </w:p>
    <w:p w:rsidR="001D4EBF" w:rsidRDefault="001D4EBF" w:rsidP="001D4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до сведения специалистов информацию о федеральном реестре дополнительных профессиональных программ для педагогов-психологов (психологов в сфере образования).</w:t>
      </w:r>
    </w:p>
    <w:p w:rsidR="001D4EBF" w:rsidRDefault="001D4EBF" w:rsidP="001D4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8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реализации Концепции предполагается: </w:t>
      </w:r>
    </w:p>
    <w:p w:rsidR="001D4EBF" w:rsidRDefault="001D4EBF" w:rsidP="001D4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мониторинг реализации </w:t>
      </w:r>
      <w:r w:rsidR="00877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плана (комплекса мер) по развитию деятельности психологической службы региона с учетом положений, закрепленных в Концепции;</w:t>
      </w:r>
    </w:p>
    <w:p w:rsidR="00877F30" w:rsidRPr="006B00DC" w:rsidRDefault="00877F30" w:rsidP="001D4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проект функциональной модели деятельности психологической </w:t>
      </w:r>
      <w:r w:rsidRPr="006B0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региона, предусматривающий ее управление на региональном, муниципальном и институциональном уровнях (в разрезе типов образовательных организаций), а также вариативные модели организации деятельности психологической службы региона;</w:t>
      </w:r>
    </w:p>
    <w:p w:rsidR="000D7EEA" w:rsidRDefault="000D7EEA" w:rsidP="001D4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0B6" w:rsidRPr="006B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содействие </w:t>
      </w:r>
      <w:r w:rsidRPr="006B0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общероссийских популяционных исследований современных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молодежи </w:t>
      </w:r>
      <w:r w:rsidR="001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стандартизации психологических методов диагностики, оценки индивидуально-психологических и возрастных особенностей обучающихся в разные периоды обучения;</w:t>
      </w:r>
    </w:p>
    <w:p w:rsidR="000B4445" w:rsidRPr="0038405B" w:rsidRDefault="00877F30" w:rsidP="006B00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цифровую систему сетевого взаимодействия профессионального сообщества педагогов-психологов (психологов в сфере образования), решающую задачи быстрого реагирования в кризисных ситуациях, оперативной методической помощи педагогам-психологам (психологам в сфере образования), модернизации профессионального инструментария и обеспечения межведомственного взаимодействия при оказании психологической помощи на территории региона.</w:t>
      </w:r>
    </w:p>
    <w:sectPr w:rsidR="000B4445" w:rsidRPr="0038405B" w:rsidSect="001E4E5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18" w:rsidRDefault="00ED6218" w:rsidP="00101DA9">
      <w:pPr>
        <w:spacing w:after="0" w:line="240" w:lineRule="auto"/>
      </w:pPr>
      <w:r>
        <w:separator/>
      </w:r>
    </w:p>
  </w:endnote>
  <w:endnote w:type="continuationSeparator" w:id="0">
    <w:p w:rsidR="00ED6218" w:rsidRDefault="00ED6218" w:rsidP="0010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18" w:rsidRDefault="00ED6218" w:rsidP="00101DA9">
      <w:pPr>
        <w:spacing w:after="0" w:line="240" w:lineRule="auto"/>
      </w:pPr>
      <w:r>
        <w:separator/>
      </w:r>
    </w:p>
  </w:footnote>
  <w:footnote w:type="continuationSeparator" w:id="0">
    <w:p w:rsidR="00ED6218" w:rsidRDefault="00ED6218" w:rsidP="0010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4263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78D2" w:rsidRPr="001E4E57" w:rsidRDefault="00AE78D2">
        <w:pPr>
          <w:pStyle w:val="a5"/>
          <w:jc w:val="center"/>
          <w:rPr>
            <w:rFonts w:ascii="Times New Roman" w:hAnsi="Times New Roman" w:cs="Times New Roman"/>
          </w:rPr>
        </w:pPr>
        <w:r w:rsidRPr="001E4E57">
          <w:rPr>
            <w:rFonts w:ascii="Times New Roman" w:hAnsi="Times New Roman" w:cs="Times New Roman"/>
          </w:rPr>
          <w:fldChar w:fldCharType="begin"/>
        </w:r>
        <w:r w:rsidRPr="001E4E57">
          <w:rPr>
            <w:rFonts w:ascii="Times New Roman" w:hAnsi="Times New Roman" w:cs="Times New Roman"/>
          </w:rPr>
          <w:instrText>PAGE   \* MERGEFORMAT</w:instrText>
        </w:r>
        <w:r w:rsidRPr="001E4E57">
          <w:rPr>
            <w:rFonts w:ascii="Times New Roman" w:hAnsi="Times New Roman" w:cs="Times New Roman"/>
          </w:rPr>
          <w:fldChar w:fldCharType="separate"/>
        </w:r>
        <w:r w:rsidR="002664A8">
          <w:rPr>
            <w:rFonts w:ascii="Times New Roman" w:hAnsi="Times New Roman" w:cs="Times New Roman"/>
            <w:noProof/>
          </w:rPr>
          <w:t>2</w:t>
        </w:r>
        <w:r w:rsidRPr="001E4E57">
          <w:rPr>
            <w:rFonts w:ascii="Times New Roman" w:hAnsi="Times New Roman" w:cs="Times New Roman"/>
          </w:rPr>
          <w:fldChar w:fldCharType="end"/>
        </w:r>
      </w:p>
    </w:sdtContent>
  </w:sdt>
  <w:p w:rsidR="00AE78D2" w:rsidRDefault="00AE78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C244D"/>
    <w:multiLevelType w:val="hybridMultilevel"/>
    <w:tmpl w:val="7D76AAB2"/>
    <w:lvl w:ilvl="0" w:tplc="3360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17CDC"/>
    <w:multiLevelType w:val="hybridMultilevel"/>
    <w:tmpl w:val="D438E460"/>
    <w:lvl w:ilvl="0" w:tplc="DE306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EE7FEE"/>
    <w:multiLevelType w:val="hybridMultilevel"/>
    <w:tmpl w:val="58DE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7415F"/>
    <w:multiLevelType w:val="hybridMultilevel"/>
    <w:tmpl w:val="FB08282E"/>
    <w:lvl w:ilvl="0" w:tplc="517A1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9B4"/>
    <w:rsid w:val="000071BA"/>
    <w:rsid w:val="00017BFF"/>
    <w:rsid w:val="00074B2B"/>
    <w:rsid w:val="000807F4"/>
    <w:rsid w:val="000B3593"/>
    <w:rsid w:val="000B4445"/>
    <w:rsid w:val="000C53BB"/>
    <w:rsid w:val="000D44E0"/>
    <w:rsid w:val="000D7EEA"/>
    <w:rsid w:val="000F30BB"/>
    <w:rsid w:val="000F5516"/>
    <w:rsid w:val="000F7C96"/>
    <w:rsid w:val="00101B21"/>
    <w:rsid w:val="00101DA9"/>
    <w:rsid w:val="00106475"/>
    <w:rsid w:val="00111EB8"/>
    <w:rsid w:val="00112AE2"/>
    <w:rsid w:val="00113AE3"/>
    <w:rsid w:val="00117CCC"/>
    <w:rsid w:val="001210C4"/>
    <w:rsid w:val="00124DD5"/>
    <w:rsid w:val="001301D9"/>
    <w:rsid w:val="00135206"/>
    <w:rsid w:val="0013520F"/>
    <w:rsid w:val="00142E74"/>
    <w:rsid w:val="001820B6"/>
    <w:rsid w:val="00185B55"/>
    <w:rsid w:val="001A19A8"/>
    <w:rsid w:val="001A39D0"/>
    <w:rsid w:val="001A5E26"/>
    <w:rsid w:val="001A6EC4"/>
    <w:rsid w:val="001C1E86"/>
    <w:rsid w:val="001C47ED"/>
    <w:rsid w:val="001D03EB"/>
    <w:rsid w:val="001D4EBF"/>
    <w:rsid w:val="001E4E57"/>
    <w:rsid w:val="00206A3C"/>
    <w:rsid w:val="002323F9"/>
    <w:rsid w:val="00236090"/>
    <w:rsid w:val="00236EA3"/>
    <w:rsid w:val="00245F2F"/>
    <w:rsid w:val="002664A8"/>
    <w:rsid w:val="002755A1"/>
    <w:rsid w:val="00293F58"/>
    <w:rsid w:val="0029538E"/>
    <w:rsid w:val="002B1088"/>
    <w:rsid w:val="002B21D6"/>
    <w:rsid w:val="002B7A78"/>
    <w:rsid w:val="002C7D9E"/>
    <w:rsid w:val="002D1178"/>
    <w:rsid w:val="002D29B8"/>
    <w:rsid w:val="002D3369"/>
    <w:rsid w:val="002E705E"/>
    <w:rsid w:val="002F043F"/>
    <w:rsid w:val="002F5429"/>
    <w:rsid w:val="00327ABE"/>
    <w:rsid w:val="00333079"/>
    <w:rsid w:val="00340A40"/>
    <w:rsid w:val="00345395"/>
    <w:rsid w:val="00357283"/>
    <w:rsid w:val="00373646"/>
    <w:rsid w:val="0038405B"/>
    <w:rsid w:val="003A4986"/>
    <w:rsid w:val="003B5707"/>
    <w:rsid w:val="003B5F28"/>
    <w:rsid w:val="003C75E2"/>
    <w:rsid w:val="003D2CCE"/>
    <w:rsid w:val="003D7D90"/>
    <w:rsid w:val="003E215B"/>
    <w:rsid w:val="003E2A75"/>
    <w:rsid w:val="003E2DED"/>
    <w:rsid w:val="003F3654"/>
    <w:rsid w:val="003F5BA3"/>
    <w:rsid w:val="00400E6F"/>
    <w:rsid w:val="00406C61"/>
    <w:rsid w:val="00410568"/>
    <w:rsid w:val="00412342"/>
    <w:rsid w:val="00435CCA"/>
    <w:rsid w:val="00442CA0"/>
    <w:rsid w:val="00470CC1"/>
    <w:rsid w:val="00474FC5"/>
    <w:rsid w:val="00486544"/>
    <w:rsid w:val="004908DC"/>
    <w:rsid w:val="00492F24"/>
    <w:rsid w:val="00497692"/>
    <w:rsid w:val="004A0CA7"/>
    <w:rsid w:val="004A33FD"/>
    <w:rsid w:val="004A3E98"/>
    <w:rsid w:val="004A41B5"/>
    <w:rsid w:val="004A59B4"/>
    <w:rsid w:val="004B2D42"/>
    <w:rsid w:val="004D340B"/>
    <w:rsid w:val="004D5243"/>
    <w:rsid w:val="004D69D8"/>
    <w:rsid w:val="004E0824"/>
    <w:rsid w:val="004E2372"/>
    <w:rsid w:val="004F02B5"/>
    <w:rsid w:val="004F21AF"/>
    <w:rsid w:val="00500093"/>
    <w:rsid w:val="0051505D"/>
    <w:rsid w:val="0052322C"/>
    <w:rsid w:val="0056762A"/>
    <w:rsid w:val="005927BF"/>
    <w:rsid w:val="005949ED"/>
    <w:rsid w:val="005A7187"/>
    <w:rsid w:val="005B56F7"/>
    <w:rsid w:val="005C1D22"/>
    <w:rsid w:val="005C2FB6"/>
    <w:rsid w:val="005C7719"/>
    <w:rsid w:val="005D29B4"/>
    <w:rsid w:val="005D46C2"/>
    <w:rsid w:val="005D4815"/>
    <w:rsid w:val="005E1742"/>
    <w:rsid w:val="005E2794"/>
    <w:rsid w:val="005E5DD1"/>
    <w:rsid w:val="005F3FC0"/>
    <w:rsid w:val="005F78EB"/>
    <w:rsid w:val="00615CC7"/>
    <w:rsid w:val="00622BFE"/>
    <w:rsid w:val="0065060A"/>
    <w:rsid w:val="006643F0"/>
    <w:rsid w:val="00664591"/>
    <w:rsid w:val="00665242"/>
    <w:rsid w:val="006763AB"/>
    <w:rsid w:val="006823B2"/>
    <w:rsid w:val="00683A8D"/>
    <w:rsid w:val="006924C7"/>
    <w:rsid w:val="006A5DF0"/>
    <w:rsid w:val="006B00DC"/>
    <w:rsid w:val="006B011C"/>
    <w:rsid w:val="006B61F2"/>
    <w:rsid w:val="006C7985"/>
    <w:rsid w:val="006C7B65"/>
    <w:rsid w:val="006D2DC9"/>
    <w:rsid w:val="00716A7E"/>
    <w:rsid w:val="00724B50"/>
    <w:rsid w:val="007419C2"/>
    <w:rsid w:val="007530BF"/>
    <w:rsid w:val="007539FB"/>
    <w:rsid w:val="0075502D"/>
    <w:rsid w:val="00761DF6"/>
    <w:rsid w:val="00764E26"/>
    <w:rsid w:val="00765068"/>
    <w:rsid w:val="0076578D"/>
    <w:rsid w:val="00766BB3"/>
    <w:rsid w:val="00771378"/>
    <w:rsid w:val="007A0878"/>
    <w:rsid w:val="007B4E27"/>
    <w:rsid w:val="007C24FA"/>
    <w:rsid w:val="007C26E5"/>
    <w:rsid w:val="007C68EE"/>
    <w:rsid w:val="007D173E"/>
    <w:rsid w:val="007D5A95"/>
    <w:rsid w:val="007F3887"/>
    <w:rsid w:val="007F3EF9"/>
    <w:rsid w:val="00815B6E"/>
    <w:rsid w:val="008660A0"/>
    <w:rsid w:val="00877F30"/>
    <w:rsid w:val="0088175F"/>
    <w:rsid w:val="008A1BB8"/>
    <w:rsid w:val="008B0138"/>
    <w:rsid w:val="008B761F"/>
    <w:rsid w:val="008C6972"/>
    <w:rsid w:val="008C7F74"/>
    <w:rsid w:val="008D6A38"/>
    <w:rsid w:val="008F21BF"/>
    <w:rsid w:val="00901BCE"/>
    <w:rsid w:val="00911ABA"/>
    <w:rsid w:val="00916573"/>
    <w:rsid w:val="00934A82"/>
    <w:rsid w:val="00956190"/>
    <w:rsid w:val="009647E6"/>
    <w:rsid w:val="009666A4"/>
    <w:rsid w:val="00974838"/>
    <w:rsid w:val="00983830"/>
    <w:rsid w:val="009A1DC8"/>
    <w:rsid w:val="009A2AB9"/>
    <w:rsid w:val="009B4865"/>
    <w:rsid w:val="009E2A96"/>
    <w:rsid w:val="009F0531"/>
    <w:rsid w:val="009F3BB8"/>
    <w:rsid w:val="00A019BC"/>
    <w:rsid w:val="00A1089F"/>
    <w:rsid w:val="00A16520"/>
    <w:rsid w:val="00A2556D"/>
    <w:rsid w:val="00A271A5"/>
    <w:rsid w:val="00A512C8"/>
    <w:rsid w:val="00A639C1"/>
    <w:rsid w:val="00A6685E"/>
    <w:rsid w:val="00A70CDB"/>
    <w:rsid w:val="00A7691A"/>
    <w:rsid w:val="00A8135E"/>
    <w:rsid w:val="00AB300A"/>
    <w:rsid w:val="00AC359C"/>
    <w:rsid w:val="00AD07C8"/>
    <w:rsid w:val="00AD0805"/>
    <w:rsid w:val="00AD0B60"/>
    <w:rsid w:val="00AE2411"/>
    <w:rsid w:val="00AE78D2"/>
    <w:rsid w:val="00AF5BA2"/>
    <w:rsid w:val="00AF6D39"/>
    <w:rsid w:val="00B0305F"/>
    <w:rsid w:val="00B0592E"/>
    <w:rsid w:val="00B05DAC"/>
    <w:rsid w:val="00B17122"/>
    <w:rsid w:val="00B24AA8"/>
    <w:rsid w:val="00B34F9C"/>
    <w:rsid w:val="00B3652A"/>
    <w:rsid w:val="00B47688"/>
    <w:rsid w:val="00B54E04"/>
    <w:rsid w:val="00B558F9"/>
    <w:rsid w:val="00B70EB9"/>
    <w:rsid w:val="00B83391"/>
    <w:rsid w:val="00BC01BE"/>
    <w:rsid w:val="00BC27E3"/>
    <w:rsid w:val="00C15627"/>
    <w:rsid w:val="00C312AC"/>
    <w:rsid w:val="00C63124"/>
    <w:rsid w:val="00C718FB"/>
    <w:rsid w:val="00C7474F"/>
    <w:rsid w:val="00C761FF"/>
    <w:rsid w:val="00C76E16"/>
    <w:rsid w:val="00C8734C"/>
    <w:rsid w:val="00C94C77"/>
    <w:rsid w:val="00CA697C"/>
    <w:rsid w:val="00CB2B94"/>
    <w:rsid w:val="00CB7899"/>
    <w:rsid w:val="00CC03A7"/>
    <w:rsid w:val="00CC47B2"/>
    <w:rsid w:val="00CD5079"/>
    <w:rsid w:val="00CE33C1"/>
    <w:rsid w:val="00CE3B5D"/>
    <w:rsid w:val="00CF0DDE"/>
    <w:rsid w:val="00D13ECD"/>
    <w:rsid w:val="00D2488A"/>
    <w:rsid w:val="00D31CAA"/>
    <w:rsid w:val="00D33983"/>
    <w:rsid w:val="00D37052"/>
    <w:rsid w:val="00D4448C"/>
    <w:rsid w:val="00D44492"/>
    <w:rsid w:val="00D56B29"/>
    <w:rsid w:val="00D73830"/>
    <w:rsid w:val="00D74648"/>
    <w:rsid w:val="00D75ACA"/>
    <w:rsid w:val="00D81A67"/>
    <w:rsid w:val="00D824AA"/>
    <w:rsid w:val="00D8464C"/>
    <w:rsid w:val="00D851DA"/>
    <w:rsid w:val="00D92485"/>
    <w:rsid w:val="00D97605"/>
    <w:rsid w:val="00DA06A2"/>
    <w:rsid w:val="00DA5E8C"/>
    <w:rsid w:val="00DA7860"/>
    <w:rsid w:val="00DA7EA4"/>
    <w:rsid w:val="00DB4E04"/>
    <w:rsid w:val="00DC2A0B"/>
    <w:rsid w:val="00DC5B0E"/>
    <w:rsid w:val="00DD5C29"/>
    <w:rsid w:val="00DE5493"/>
    <w:rsid w:val="00DE5589"/>
    <w:rsid w:val="00E003A9"/>
    <w:rsid w:val="00E04848"/>
    <w:rsid w:val="00E04ECD"/>
    <w:rsid w:val="00E363F4"/>
    <w:rsid w:val="00E43E89"/>
    <w:rsid w:val="00E47A01"/>
    <w:rsid w:val="00E63096"/>
    <w:rsid w:val="00EA1F70"/>
    <w:rsid w:val="00EA3B27"/>
    <w:rsid w:val="00EA6CCE"/>
    <w:rsid w:val="00EC4FFC"/>
    <w:rsid w:val="00ED6218"/>
    <w:rsid w:val="00EE3AE8"/>
    <w:rsid w:val="00EF4EA8"/>
    <w:rsid w:val="00EF73B3"/>
    <w:rsid w:val="00F236A3"/>
    <w:rsid w:val="00F35932"/>
    <w:rsid w:val="00F45094"/>
    <w:rsid w:val="00F5407D"/>
    <w:rsid w:val="00F54165"/>
    <w:rsid w:val="00F65907"/>
    <w:rsid w:val="00F76E1C"/>
    <w:rsid w:val="00F83B0E"/>
    <w:rsid w:val="00F94791"/>
    <w:rsid w:val="00FB1106"/>
    <w:rsid w:val="00FB2567"/>
    <w:rsid w:val="00FB3272"/>
    <w:rsid w:val="00FB5148"/>
    <w:rsid w:val="00FE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0EC7"/>
  <w15:docId w15:val="{0561159B-22C4-48E1-B356-9F3DD57F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96"/>
  </w:style>
  <w:style w:type="paragraph" w:styleId="1">
    <w:name w:val="heading 1"/>
    <w:basedOn w:val="a"/>
    <w:next w:val="a"/>
    <w:link w:val="10"/>
    <w:uiPriority w:val="9"/>
    <w:qFormat/>
    <w:rsid w:val="00E63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63096"/>
    <w:pPr>
      <w:ind w:left="720"/>
      <w:contextualSpacing/>
    </w:pPr>
  </w:style>
  <w:style w:type="table" w:styleId="a4">
    <w:name w:val="Table Grid"/>
    <w:basedOn w:val="a1"/>
    <w:uiPriority w:val="39"/>
    <w:rsid w:val="001A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DA9"/>
  </w:style>
  <w:style w:type="paragraph" w:styleId="a7">
    <w:name w:val="footer"/>
    <w:basedOn w:val="a"/>
    <w:link w:val="a8"/>
    <w:uiPriority w:val="99"/>
    <w:unhideWhenUsed/>
    <w:rsid w:val="00101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DA9"/>
  </w:style>
  <w:style w:type="paragraph" w:styleId="a9">
    <w:name w:val="Balloon Text"/>
    <w:basedOn w:val="a"/>
    <w:link w:val="aa"/>
    <w:uiPriority w:val="99"/>
    <w:semiHidden/>
    <w:unhideWhenUsed/>
    <w:rsid w:val="0010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1DA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B0305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B0305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7542-9EB1-4F77-ABA5-B44B4AC9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24</Pages>
  <Words>8251</Words>
  <Characters>47034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2022-06-08T09:53:00Z</cp:lastPrinted>
  <dcterms:created xsi:type="dcterms:W3CDTF">2022-06-20T06:10:00Z</dcterms:created>
  <dcterms:modified xsi:type="dcterms:W3CDTF">2022-07-13T07:17:00Z</dcterms:modified>
</cp:coreProperties>
</file>