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>
    <v:background id="_x0000_s1025" o:bwmode="white" fillcolor="#92d050">
      <v:fill r:id="rId3" o:title="20%" color2="white [3212]" type="pattern"/>
    </v:background>
  </w:background>
  <w:body>
    <w:p w:rsidR="00AF205F" w:rsidRDefault="00AF205F" w:rsidP="00AF205F">
      <w:pPr>
        <w:pStyle w:val="a4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-50221</wp:posOffset>
            </wp:positionH>
            <wp:positionV relativeFrom="paragraph">
              <wp:posOffset>-457200</wp:posOffset>
            </wp:positionV>
            <wp:extent cx="1798955" cy="1798955"/>
            <wp:effectExtent l="0" t="0" r="0" b="0"/>
            <wp:wrapNone/>
            <wp:docPr id="11" name="Рисунок 11" descr="I:\! Работонька\! 2021\Буклеты Проблематика семьи и детства\Kn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! Работонька\! 2021\Буклеты Проблематика семьи и детства\Knig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05F" w:rsidRPr="009E74B3" w:rsidRDefault="00AF205F" w:rsidP="00AF205F">
      <w:pPr>
        <w:pStyle w:val="a4"/>
        <w:jc w:val="right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Библиотека родителей</w:t>
      </w:r>
    </w:p>
    <w:p w:rsidR="00C929D6" w:rsidRPr="00C929D6" w:rsidRDefault="00C929D6" w:rsidP="00AF20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0"/>
        </w:rPr>
      </w:pPr>
    </w:p>
    <w:p w:rsidR="00AF205F" w:rsidRPr="00AF205F" w:rsidRDefault="00AF205F" w:rsidP="00AF205F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AF205F">
        <w:rPr>
          <w:rFonts w:ascii="Times New Roman" w:hAnsi="Times New Roman" w:cs="Times New Roman"/>
        </w:rPr>
        <w:t xml:space="preserve">Юлия </w:t>
      </w:r>
      <w:proofErr w:type="spellStart"/>
      <w:r w:rsidRPr="00AF205F">
        <w:rPr>
          <w:rFonts w:ascii="Times New Roman" w:hAnsi="Times New Roman" w:cs="Times New Roman"/>
        </w:rPr>
        <w:t>Гиппенрейтер</w:t>
      </w:r>
      <w:proofErr w:type="spellEnd"/>
      <w:r w:rsidRPr="00AF205F">
        <w:rPr>
          <w:rFonts w:ascii="Times New Roman" w:hAnsi="Times New Roman" w:cs="Times New Roman"/>
        </w:rPr>
        <w:t xml:space="preserve"> «Общаться с ребенком. Как?»</w:t>
      </w:r>
    </w:p>
    <w:p w:rsidR="00AF205F" w:rsidRPr="00AF205F" w:rsidRDefault="00AF205F" w:rsidP="00AF205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</w:rPr>
      </w:pPr>
      <w:r w:rsidRPr="00AF205F">
        <w:rPr>
          <w:rFonts w:ascii="Times New Roman" w:hAnsi="Times New Roman" w:cs="Times New Roman"/>
        </w:rPr>
        <w:t xml:space="preserve">Людмила </w:t>
      </w:r>
      <w:proofErr w:type="spellStart"/>
      <w:r w:rsidRPr="00AF205F">
        <w:rPr>
          <w:rFonts w:ascii="Times New Roman" w:hAnsi="Times New Roman" w:cs="Times New Roman"/>
          <w:bCs/>
        </w:rPr>
        <w:t>Петрановская</w:t>
      </w:r>
      <w:proofErr w:type="spellEnd"/>
      <w:r w:rsidRPr="00AF205F">
        <w:rPr>
          <w:rFonts w:ascii="Times New Roman" w:hAnsi="Times New Roman" w:cs="Times New Roman"/>
          <w:bCs/>
        </w:rPr>
        <w:t xml:space="preserve"> «Если с ребенком трудно»</w:t>
      </w:r>
    </w:p>
    <w:p w:rsidR="001076DE" w:rsidRPr="00AF205F" w:rsidRDefault="00AF205F" w:rsidP="00AF205F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AF205F">
        <w:rPr>
          <w:rFonts w:ascii="Times New Roman" w:hAnsi="Times New Roman" w:cs="Times New Roman"/>
        </w:rPr>
        <w:t xml:space="preserve">Адель Фабер и </w:t>
      </w:r>
      <w:proofErr w:type="spellStart"/>
      <w:r w:rsidRPr="00AF205F">
        <w:rPr>
          <w:rFonts w:ascii="Times New Roman" w:hAnsi="Times New Roman" w:cs="Times New Roman"/>
        </w:rPr>
        <w:t>Эйлен</w:t>
      </w:r>
      <w:proofErr w:type="spellEnd"/>
      <w:r w:rsidRPr="00AF205F">
        <w:rPr>
          <w:rFonts w:ascii="Times New Roman" w:hAnsi="Times New Roman" w:cs="Times New Roman"/>
        </w:rPr>
        <w:t xml:space="preserve"> </w:t>
      </w:r>
      <w:proofErr w:type="spellStart"/>
      <w:r w:rsidRPr="00AF205F">
        <w:rPr>
          <w:rFonts w:ascii="Times New Roman" w:hAnsi="Times New Roman" w:cs="Times New Roman"/>
        </w:rPr>
        <w:t>Мазлиш</w:t>
      </w:r>
      <w:proofErr w:type="spellEnd"/>
      <w:r w:rsidRPr="00AF205F">
        <w:rPr>
          <w:rFonts w:ascii="Times New Roman" w:hAnsi="Times New Roman" w:cs="Times New Roman"/>
        </w:rPr>
        <w:t xml:space="preserve"> «Братья и сестры. Как помочь вашим детям жить дружно»</w:t>
      </w:r>
    </w:p>
    <w:p w:rsidR="00AF205F" w:rsidRPr="00AF205F" w:rsidRDefault="00AF205F" w:rsidP="00AF205F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AF205F">
        <w:rPr>
          <w:rFonts w:ascii="Times New Roman" w:hAnsi="Times New Roman" w:cs="Times New Roman"/>
        </w:rPr>
        <w:t>Мадлена</w:t>
      </w:r>
      <w:proofErr w:type="spellEnd"/>
      <w:r w:rsidRPr="00AF205F">
        <w:rPr>
          <w:rFonts w:ascii="Times New Roman" w:hAnsi="Times New Roman" w:cs="Times New Roman"/>
        </w:rPr>
        <w:t xml:space="preserve"> </w:t>
      </w:r>
      <w:proofErr w:type="spellStart"/>
      <w:r w:rsidRPr="00AF205F">
        <w:rPr>
          <w:rFonts w:ascii="Times New Roman" w:hAnsi="Times New Roman" w:cs="Times New Roman"/>
        </w:rPr>
        <w:t>Розенблюм-Санчук</w:t>
      </w:r>
      <w:proofErr w:type="spellEnd"/>
      <w:r w:rsidRPr="00AF205F">
        <w:rPr>
          <w:rFonts w:ascii="Times New Roman" w:hAnsi="Times New Roman" w:cs="Times New Roman"/>
        </w:rPr>
        <w:t xml:space="preserve"> «Растим братьев и сестер. Книга для хорошей семьи»</w:t>
      </w:r>
    </w:p>
    <w:p w:rsidR="003E7E00" w:rsidRPr="00AF205F" w:rsidRDefault="00AF205F" w:rsidP="00AF205F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AF205F">
        <w:rPr>
          <w:rFonts w:ascii="Times New Roman" w:hAnsi="Times New Roman" w:cs="Times New Roman"/>
        </w:rPr>
        <w:t xml:space="preserve">Элизабет </w:t>
      </w:r>
      <w:proofErr w:type="spellStart"/>
      <w:r w:rsidRPr="00AF205F">
        <w:rPr>
          <w:rFonts w:ascii="Times New Roman" w:hAnsi="Times New Roman" w:cs="Times New Roman"/>
        </w:rPr>
        <w:t>Шенбек</w:t>
      </w:r>
      <w:proofErr w:type="spellEnd"/>
      <w:r w:rsidRPr="00AF205F">
        <w:rPr>
          <w:rFonts w:ascii="Times New Roman" w:hAnsi="Times New Roman" w:cs="Times New Roman"/>
        </w:rPr>
        <w:t xml:space="preserve"> «Старший, средний и младший: Как очередность рождения ребенка влияет на формирование его личности»</w:t>
      </w:r>
    </w:p>
    <w:p w:rsidR="003E7E00" w:rsidRPr="00AF205F" w:rsidRDefault="00AF205F" w:rsidP="00AF205F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AF205F">
        <w:rPr>
          <w:rFonts w:ascii="Times New Roman" w:hAnsi="Times New Roman" w:cs="Times New Roman"/>
        </w:rPr>
        <w:t xml:space="preserve">Ирины </w:t>
      </w:r>
      <w:proofErr w:type="spellStart"/>
      <w:r w:rsidRPr="00AF205F">
        <w:rPr>
          <w:rFonts w:ascii="Times New Roman" w:hAnsi="Times New Roman" w:cs="Times New Roman"/>
        </w:rPr>
        <w:t>Млодик</w:t>
      </w:r>
      <w:proofErr w:type="spellEnd"/>
      <w:r w:rsidRPr="00AF205F">
        <w:rPr>
          <w:rFonts w:ascii="Times New Roman" w:hAnsi="Times New Roman" w:cs="Times New Roman"/>
        </w:rPr>
        <w:t xml:space="preserve"> «Книга для неидеальных родителей, или Жизнь на свободную тему»</w:t>
      </w:r>
    </w:p>
    <w:p w:rsidR="00A50CB5" w:rsidRDefault="00A50CB5"/>
    <w:p w:rsidR="00C929D6" w:rsidRDefault="009E74B3" w:rsidP="009E74B3">
      <w:pPr>
        <w:pStyle w:val="a4"/>
        <w:jc w:val="center"/>
        <w:rPr>
          <w:rFonts w:ascii="Times New Roman" w:hAnsi="Times New Roman" w:cs="Times New Roman"/>
          <w:sz w:val="44"/>
        </w:rPr>
      </w:pPr>
      <w:r w:rsidRPr="009E74B3">
        <w:rPr>
          <w:rFonts w:ascii="Times New Roman" w:hAnsi="Times New Roman" w:cs="Times New Roman"/>
          <w:sz w:val="44"/>
        </w:rPr>
        <w:t xml:space="preserve">Куда обратиться </w:t>
      </w:r>
    </w:p>
    <w:p w:rsidR="003E7E00" w:rsidRPr="009E74B3" w:rsidRDefault="009E74B3" w:rsidP="009E74B3">
      <w:pPr>
        <w:pStyle w:val="a4"/>
        <w:jc w:val="center"/>
        <w:rPr>
          <w:rFonts w:ascii="Times New Roman" w:hAnsi="Times New Roman" w:cs="Times New Roman"/>
          <w:sz w:val="44"/>
        </w:rPr>
      </w:pPr>
      <w:r w:rsidRPr="009E74B3">
        <w:rPr>
          <w:rFonts w:ascii="Times New Roman" w:hAnsi="Times New Roman" w:cs="Times New Roman"/>
          <w:sz w:val="44"/>
        </w:rPr>
        <w:t>за психологической помощью:</w:t>
      </w:r>
    </w:p>
    <w:p w:rsidR="003E7E00" w:rsidRDefault="009E74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39574" wp14:editId="1F698BAA">
                <wp:simplePos x="0" y="0"/>
                <wp:positionH relativeFrom="column">
                  <wp:posOffset>486410</wp:posOffset>
                </wp:positionH>
                <wp:positionV relativeFrom="paragraph">
                  <wp:posOffset>8890</wp:posOffset>
                </wp:positionV>
                <wp:extent cx="3696970" cy="1122680"/>
                <wp:effectExtent l="0" t="0" r="17780" b="20320"/>
                <wp:wrapNone/>
                <wp:docPr id="137" name="Надпись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970" cy="1122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5BE" w:rsidRDefault="006E35BE" w:rsidP="006E35B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C518B" w:rsidRPr="001076DE" w:rsidRDefault="006E35BE" w:rsidP="006E35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</w:pPr>
                            <w:r w:rsidRPr="001076DE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 xml:space="preserve">                          </w:t>
                            </w:r>
                            <w:r w:rsidR="000C518B" w:rsidRPr="001076DE"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  <w:t>Детский Телефон Доверия:</w:t>
                            </w:r>
                          </w:p>
                          <w:p w:rsidR="000C518B" w:rsidRPr="001076DE" w:rsidRDefault="006E35BE" w:rsidP="006E35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18"/>
                              </w:rPr>
                            </w:pPr>
                            <w:r w:rsidRPr="001076D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18"/>
                              </w:rPr>
                              <w:t xml:space="preserve">                       </w:t>
                            </w:r>
                            <w:r w:rsidR="000C518B" w:rsidRPr="001076D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18"/>
                              </w:rPr>
                              <w:t>8-800-2000-122</w:t>
                            </w:r>
                          </w:p>
                          <w:p w:rsidR="000C518B" w:rsidRPr="001076DE" w:rsidRDefault="006E35BE" w:rsidP="006E35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 w:rsidRPr="001076DE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 xml:space="preserve">                              </w:t>
                            </w:r>
                            <w:r w:rsidR="000C518B" w:rsidRPr="001076DE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Анонимно и бесплатно!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5" o:spid="_x0000_s1026" type="#_x0000_t202" style="position:absolute;margin-left:38.3pt;margin-top:.7pt;width:291.1pt;height:8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" fillcolor="white [3212]" strokecolor="white [3212]" strokeweight=".5pt">
                <v:textbox>
                  <w:txbxContent>
                    <w:p w:rsidR="006E35BE" w:rsidRDefault="006E35BE" w:rsidP="006E35B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C518B" w:rsidRPr="001076DE" w:rsidRDefault="006E35BE" w:rsidP="006E35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18"/>
                        </w:rPr>
                      </w:pPr>
                      <w:r w:rsidRPr="001076DE">
                        <w:rPr>
                          <w:rFonts w:ascii="Times New Roman" w:hAnsi="Times New Roman" w:cs="Times New Roman"/>
                          <w:szCs w:val="18"/>
                        </w:rPr>
                        <w:t xml:space="preserve">                          </w:t>
                      </w:r>
                      <w:r w:rsidR="000C518B" w:rsidRPr="001076DE">
                        <w:rPr>
                          <w:rFonts w:ascii="Times New Roman" w:hAnsi="Times New Roman" w:cs="Times New Roman"/>
                          <w:b/>
                          <w:szCs w:val="18"/>
                        </w:rPr>
                        <w:t>Детский Телефон Доверия:</w:t>
                      </w:r>
                    </w:p>
                    <w:p w:rsidR="000C518B" w:rsidRPr="001076DE" w:rsidRDefault="006E35BE" w:rsidP="006E35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Cs w:val="18"/>
                        </w:rPr>
                      </w:pPr>
                      <w:r w:rsidRPr="001076DE">
                        <w:rPr>
                          <w:rFonts w:ascii="Times New Roman" w:hAnsi="Times New Roman" w:cs="Times New Roman"/>
                          <w:b/>
                          <w:bCs/>
                          <w:szCs w:val="18"/>
                        </w:rPr>
                        <w:t xml:space="preserve">                       </w:t>
                      </w:r>
                      <w:r w:rsidR="000C518B" w:rsidRPr="001076DE">
                        <w:rPr>
                          <w:rFonts w:ascii="Times New Roman" w:hAnsi="Times New Roman" w:cs="Times New Roman"/>
                          <w:b/>
                          <w:bCs/>
                          <w:szCs w:val="18"/>
                        </w:rPr>
                        <w:t>8-800-2000-122</w:t>
                      </w:r>
                    </w:p>
                    <w:p w:rsidR="000C518B" w:rsidRPr="001076DE" w:rsidRDefault="006E35BE" w:rsidP="006E35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</w:pPr>
                      <w:r w:rsidRPr="001076DE"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 xml:space="preserve">                              </w:t>
                      </w:r>
                      <w:r w:rsidR="000C518B" w:rsidRPr="001076DE"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Анонимно и бесплатно!</w:t>
                      </w:r>
                    </w:p>
                  </w:txbxContent>
                </v:textbox>
              </v:shape>
            </w:pict>
          </mc:Fallback>
        </mc:AlternateContent>
      </w:r>
      <w:r w:rsidR="001076DE" w:rsidRPr="006E35B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48562B" wp14:editId="531E8C3B">
            <wp:simplePos x="0" y="0"/>
            <wp:positionH relativeFrom="margin">
              <wp:posOffset>695325</wp:posOffset>
            </wp:positionH>
            <wp:positionV relativeFrom="paragraph">
              <wp:posOffset>12700</wp:posOffset>
            </wp:positionV>
            <wp:extent cx="1109980" cy="840740"/>
            <wp:effectExtent l="0" t="0" r="0" b="0"/>
            <wp:wrapNone/>
            <wp:docPr id="6" name="Picture 2" descr="https://telefon-doveria.ru/wp-content/uploads/2020/11/logo_-desk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telefon-doveria.ru/wp-content/uploads/2020/11/logo_-deskto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40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E00" w:rsidRDefault="003E7E00"/>
    <w:p w:rsidR="003E7E00" w:rsidRDefault="003E7E00"/>
    <w:p w:rsidR="003E7E00" w:rsidRDefault="001076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053462" wp14:editId="48B74EA5">
                <wp:simplePos x="0" y="0"/>
                <wp:positionH relativeFrom="column">
                  <wp:posOffset>238125</wp:posOffset>
                </wp:positionH>
                <wp:positionV relativeFrom="paragraph">
                  <wp:posOffset>175260</wp:posOffset>
                </wp:positionV>
                <wp:extent cx="4114800" cy="1062990"/>
                <wp:effectExtent l="0" t="0" r="19050" b="41910"/>
                <wp:wrapNone/>
                <wp:docPr id="136" name="Надпись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62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reflection stA="0" endPos="65000" dist="50800" dir="5400000" sy="-100000" algn="bl" rotWithShape="0"/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18B" w:rsidRDefault="000C518B" w:rsidP="00A751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18"/>
                                <w:szCs w:val="1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C518B" w:rsidRPr="001076DE" w:rsidRDefault="00A751C8" w:rsidP="000C51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Cs w:val="1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076D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Cs w:val="1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ОГБУ «</w:t>
                            </w:r>
                            <w:r w:rsidR="000C518B" w:rsidRPr="001076D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Cs w:val="1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Белгородский региональный центр</w:t>
                            </w:r>
                          </w:p>
                          <w:p w:rsidR="000C518B" w:rsidRPr="001076DE" w:rsidRDefault="000C518B" w:rsidP="000C51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10"/>
                                <w:szCs w:val="1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C518B" w:rsidRPr="001076DE" w:rsidRDefault="000C518B" w:rsidP="000C51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Cs w:val="1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076D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Cs w:val="1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психолого-медико-социального сопровождения</w:t>
                            </w:r>
                            <w:r w:rsidR="00A751C8" w:rsidRPr="001076D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Cs w:val="18"/>
                                <w14:textFill>
                                  <w14:gradFill>
                                    <w14:gsLst>
                                      <w14:gs w14:pos="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70C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0C518B" w:rsidRPr="001076DE" w:rsidRDefault="000C518B" w:rsidP="000C51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18"/>
                              </w:rPr>
                            </w:pPr>
                            <w:r w:rsidRPr="001076D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18"/>
                              </w:rPr>
                              <w:t>Тел.: +7(4722)20-53-89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7" o:spid="_x0000_s1027" type="#_x0000_t202" style="position:absolute;margin-left:18.75pt;margin-top:13.8pt;width:324pt;height:8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" fillcolor="white [3212]" strokecolor="white [3212]" strokeweight=".5pt">
                <v:textbox>
                  <w:txbxContent>
                    <w:p w:rsidR="000C518B" w:rsidRDefault="000C518B" w:rsidP="00A751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0070C0"/>
                          <w:sz w:val="18"/>
                          <w:szCs w:val="1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C518B" w:rsidRPr="001076DE" w:rsidRDefault="00A751C8" w:rsidP="000C51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Cs w:val="1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076D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Cs w:val="1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ОГБУ «</w:t>
                      </w:r>
                      <w:r w:rsidR="000C518B" w:rsidRPr="001076D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Cs w:val="1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Белгородский региональный центр</w:t>
                      </w:r>
                    </w:p>
                    <w:p w:rsidR="000C518B" w:rsidRPr="001076DE" w:rsidRDefault="000C518B" w:rsidP="000C51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10"/>
                          <w:szCs w:val="1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C518B" w:rsidRPr="001076DE" w:rsidRDefault="000C518B" w:rsidP="000C51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Cs w:val="1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076D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Cs w:val="1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психолого-медико-социального сопровождения</w:t>
                      </w:r>
                      <w:r w:rsidR="00A751C8" w:rsidRPr="001076DE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Cs w:val="18"/>
                          <w14:textFill>
                            <w14:gradFill>
                              <w14:gsLst>
                                <w14:gs w14:pos="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70C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0C518B" w:rsidRPr="001076DE" w:rsidRDefault="000C518B" w:rsidP="000C51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Cs w:val="18"/>
                        </w:rPr>
                      </w:pPr>
                      <w:r w:rsidRPr="001076DE">
                        <w:rPr>
                          <w:rFonts w:ascii="Times New Roman" w:hAnsi="Times New Roman" w:cs="Times New Roman"/>
                          <w:b/>
                          <w:color w:val="0070C0"/>
                          <w:szCs w:val="18"/>
                        </w:rPr>
                        <w:t>Тел.: +7(4722)20-53-89</w:t>
                      </w:r>
                    </w:p>
                  </w:txbxContent>
                </v:textbox>
              </v:shape>
            </w:pict>
          </mc:Fallback>
        </mc:AlternateContent>
      </w:r>
    </w:p>
    <w:p w:rsidR="001076DE" w:rsidRDefault="009E74B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16E2797" wp14:editId="39F1A193">
            <wp:simplePos x="0" y="0"/>
            <wp:positionH relativeFrom="column">
              <wp:posOffset>692785</wp:posOffset>
            </wp:positionH>
            <wp:positionV relativeFrom="paragraph">
              <wp:posOffset>34925</wp:posOffset>
            </wp:positionV>
            <wp:extent cx="218440" cy="323215"/>
            <wp:effectExtent l="0" t="0" r="0" b="635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3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r="85096"/>
                    <a:stretch/>
                  </pic:blipFill>
                  <pic:spPr bwMode="auto">
                    <a:xfrm>
                      <a:off x="0" y="0"/>
                      <a:ext cx="218440" cy="323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76DE" w:rsidRDefault="001076DE"/>
    <w:p w:rsidR="00AF205F" w:rsidRDefault="00AF205F"/>
    <w:p w:rsidR="001076DE" w:rsidRDefault="001076DE">
      <w:r w:rsidRPr="00331635">
        <w:rPr>
          <w:noProof/>
          <w:sz w:val="32"/>
        </w:rPr>
        <w:lastRenderedPageBreak/>
        <w:drawing>
          <wp:anchor distT="0" distB="0" distL="114300" distR="114300" simplePos="0" relativeHeight="251658240" behindDoc="0" locked="0" layoutInCell="1" allowOverlap="1" wp14:anchorId="1E9E6FFE" wp14:editId="3F3B2CC7">
            <wp:simplePos x="0" y="0"/>
            <wp:positionH relativeFrom="column">
              <wp:posOffset>606452</wp:posOffset>
            </wp:positionH>
            <wp:positionV relativeFrom="paragraph">
              <wp:posOffset>134620</wp:posOffset>
            </wp:positionV>
            <wp:extent cx="361950" cy="433070"/>
            <wp:effectExtent l="0" t="0" r="0" b="5080"/>
            <wp:wrapNone/>
            <wp:docPr id="4" name="Picture 2" descr="http://psy-centre-31.ru/images/Images/logot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psy-centre-31.ru/images/Images/logotip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756" b="95122" l="9489" r="89781">
                                  <a14:foregroundMark x1="16058" y1="37805" x2="33577" y2="43902"/>
                                  <a14:foregroundMark x1="33577" y1="45122" x2="53285" y2="37805"/>
                                  <a14:foregroundMark x1="53285" y1="37805" x2="77372" y2="19512"/>
                                  <a14:foregroundMark x1="77372" y1="18293" x2="43796" y2="73171"/>
                                  <a14:foregroundMark x1="43796" y1="73171" x2="15328" y2="95122"/>
                                  <a14:foregroundMark x1="16058" y1="93293" x2="26277" y2="75000"/>
                                  <a14:foregroundMark x1="26277" y1="74390" x2="27007" y2="57317"/>
                                  <a14:foregroundMark x1="27007" y1="56707" x2="16058" y2="36585"/>
                                  <a14:foregroundMark x1="27737" y1="24390" x2="27737" y2="17073"/>
                                  <a14:foregroundMark x1="27737" y1="17073" x2="32117" y2="16463"/>
                                  <a14:foregroundMark x1="32117" y1="14634" x2="39416" y2="11585"/>
                                  <a14:foregroundMark x1="27007" y1="24390" x2="36496" y2="286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3070"/>
                    </a:xfrm>
                    <a:prstGeom prst="rect">
                      <a:avLst/>
                    </a:prstGeom>
                    <a:noFill/>
                    <a:effectLst>
                      <a:softEdge rad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6DE" w:rsidRDefault="00B96221" w:rsidP="001076DE">
      <w:pPr>
        <w:pStyle w:val="a3"/>
        <w:spacing w:before="0" w:beforeAutospacing="0" w:after="0" w:afterAutospacing="0"/>
        <w:jc w:val="center"/>
        <w:rPr>
          <w:bCs/>
          <w:color w:val="0070C0"/>
          <w:kern w:val="24"/>
          <w:szCs w:val="32"/>
        </w:rPr>
      </w:pPr>
      <w:r w:rsidRPr="001076DE">
        <w:rPr>
          <w:bCs/>
          <w:color w:val="0070C0"/>
          <w:kern w:val="24"/>
          <w:szCs w:val="32"/>
        </w:rPr>
        <w:t>Белгородский региональный центр</w:t>
      </w:r>
    </w:p>
    <w:p w:rsidR="00B96221" w:rsidRPr="001076DE" w:rsidRDefault="00B96221" w:rsidP="001076DE">
      <w:pPr>
        <w:pStyle w:val="a3"/>
        <w:spacing w:before="0" w:beforeAutospacing="0" w:after="0" w:afterAutospacing="0"/>
        <w:jc w:val="center"/>
        <w:rPr>
          <w:bCs/>
          <w:color w:val="0070C0"/>
          <w:kern w:val="24"/>
          <w:szCs w:val="32"/>
        </w:rPr>
      </w:pPr>
      <w:r w:rsidRPr="001076DE">
        <w:rPr>
          <w:bCs/>
          <w:color w:val="0070C0"/>
          <w:kern w:val="24"/>
          <w:szCs w:val="32"/>
        </w:rPr>
        <w:t>психолого-медико-социального сопровождения</w:t>
      </w:r>
    </w:p>
    <w:p w:rsidR="003E7E00" w:rsidRDefault="003E7E00"/>
    <w:p w:rsidR="005D1C44" w:rsidRDefault="001076D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7583114" wp14:editId="3D5FC892">
            <wp:simplePos x="0" y="0"/>
            <wp:positionH relativeFrom="column">
              <wp:posOffset>838973</wp:posOffset>
            </wp:positionH>
            <wp:positionV relativeFrom="paragraph">
              <wp:posOffset>119325</wp:posOffset>
            </wp:positionV>
            <wp:extent cx="3419061" cy="3419061"/>
            <wp:effectExtent l="0" t="0" r="0" b="0"/>
            <wp:wrapNone/>
            <wp:docPr id="2" name="Рисунок 2" descr="https://th.bing.com/th/id/R441e547581d44f9638ac92e2f11bc068?rik=NkxY9a1t%2b0JxKw&amp;riu=http%3a%2f%2fclipground.com%2fimages%2fsibling-clipart-2.jpg&amp;ehk=ufWf2hTzRpzU5WIF0kpXmCdyMuiSgtWja4ngyEF49wU%3d&amp;risl=&amp;pid=Img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.bing.com/th/id/R441e547581d44f9638ac92e2f11bc068?rik=NkxY9a1t%2b0JxKw&amp;riu=http%3a%2f%2fclipground.com%2fimages%2fsibling-clipart-2.jpg&amp;ehk=ufWf2hTzRpzU5WIF0kpXmCdyMuiSgtWja4ngyEF49wU%3d&amp;risl=&amp;pid=ImgRa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61" cy="3419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C44" w:rsidRDefault="005D1C44"/>
    <w:p w:rsidR="005D1C44" w:rsidRDefault="005D1C44"/>
    <w:p w:rsidR="005D1C44" w:rsidRDefault="005D1C44"/>
    <w:p w:rsidR="005D1C44" w:rsidRDefault="005D1C44"/>
    <w:p w:rsidR="003E7E00" w:rsidRDefault="003E7E00"/>
    <w:p w:rsidR="005D1C44" w:rsidRDefault="005D1C44"/>
    <w:p w:rsidR="005D1C44" w:rsidRDefault="005D1C44"/>
    <w:p w:rsidR="005D1C44" w:rsidRDefault="005D1C44"/>
    <w:p w:rsidR="005D1C44" w:rsidRDefault="005D1C44"/>
    <w:p w:rsidR="005D1C44" w:rsidRDefault="005D1C44"/>
    <w:p w:rsidR="003E7E00" w:rsidRDefault="003E7E00"/>
    <w:p w:rsidR="003E7E00" w:rsidRDefault="003E7E00"/>
    <w:p w:rsidR="003E7E00" w:rsidRDefault="001076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E596FB" wp14:editId="2BDDECC8">
                <wp:simplePos x="0" y="0"/>
                <wp:positionH relativeFrom="margin">
                  <wp:posOffset>5486400</wp:posOffset>
                </wp:positionH>
                <wp:positionV relativeFrom="paragraph">
                  <wp:posOffset>155796</wp:posOffset>
                </wp:positionV>
                <wp:extent cx="4405547" cy="99173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547" cy="991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1635" w:rsidRPr="00331635" w:rsidRDefault="00331635" w:rsidP="003316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31635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Конфликты между детьми в семье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6in;margin-top:12.25pt;width:346.9pt;height:78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" filled="f" stroked="f">
                <v:textbox>
                  <w:txbxContent>
                    <w:p w:rsidR="00331635" w:rsidRPr="00331635" w:rsidRDefault="00331635" w:rsidP="003316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31635">
                        <w:rPr>
                          <w:rFonts w:ascii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Конфликты между детьми в семье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7E00" w:rsidRDefault="003E7E00"/>
    <w:p w:rsidR="003E7E00" w:rsidRDefault="003E7E00"/>
    <w:p w:rsidR="003E7E00" w:rsidRDefault="003E7E00"/>
    <w:p w:rsidR="003E7E00" w:rsidRDefault="003E7E00"/>
    <w:p w:rsidR="003E7E00" w:rsidRDefault="003E7E00"/>
    <w:p w:rsidR="00AF205F" w:rsidRDefault="00AF205F"/>
    <w:p w:rsidR="00A50CB5" w:rsidRDefault="00F4214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2D4D73" wp14:editId="61010A45">
                <wp:simplePos x="0" y="0"/>
                <wp:positionH relativeFrom="column">
                  <wp:posOffset>1779104</wp:posOffset>
                </wp:positionH>
                <wp:positionV relativeFrom="paragraph">
                  <wp:posOffset>99391</wp:posOffset>
                </wp:positionV>
                <wp:extent cx="1629410" cy="516752"/>
                <wp:effectExtent l="0" t="0" r="27940" b="302895"/>
                <wp:wrapNone/>
                <wp:docPr id="5" name="Скругленная 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516752"/>
                        </a:xfrm>
                        <a:prstGeom prst="wedgeRoundRectCallout">
                          <a:avLst>
                            <a:gd name="adj1" fmla="val 15983"/>
                            <a:gd name="adj2" fmla="val 1024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143" w:rsidRDefault="00F42143" w:rsidP="00F42143">
                            <w:pPr>
                              <w:jc w:val="center"/>
                            </w:pPr>
                            <w:r w:rsidRPr="00F42143">
                              <w:rPr>
                                <w:rFonts w:ascii="Times New Roman" w:hAnsi="Times New Roman" w:cs="Times New Roman"/>
                              </w:rPr>
                              <w:t>Я обижаюс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ь, когда ты берешь мои вещи!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5" o:spid="_x0000_s1029" type="#_x0000_t62" style="position:absolute;margin-left:140.1pt;margin-top:7.85pt;width:128.3pt;height:4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" adj="14252,32921" fillcolor="white [3201]" strokecolor="#70ad47 [3209]" strokeweight="1pt">
                <v:textbox>
                  <w:txbxContent>
                    <w:p w:rsidR="00F42143" w:rsidRDefault="00F42143" w:rsidP="00F42143">
                      <w:pPr>
                        <w:jc w:val="center"/>
                      </w:pPr>
                      <w:r w:rsidRPr="00F42143">
                        <w:rPr>
                          <w:rFonts w:ascii="Times New Roman" w:hAnsi="Times New Roman" w:cs="Times New Roman"/>
                        </w:rPr>
                        <w:t>Я обижаюс</w:t>
                      </w:r>
                      <w:r>
                        <w:rPr>
                          <w:rFonts w:ascii="Times New Roman" w:hAnsi="Times New Roman" w:cs="Times New Roman"/>
                        </w:rPr>
                        <w:t>ь, когда ты берешь мои вещи!</w:t>
                      </w:r>
                    </w:p>
                  </w:txbxContent>
                </v:textbox>
              </v:shape>
            </w:pict>
          </mc:Fallback>
        </mc:AlternateContent>
      </w:r>
    </w:p>
    <w:p w:rsidR="00F42143" w:rsidRDefault="00F42143" w:rsidP="00F42143">
      <w:pPr>
        <w:spacing w:after="0" w:line="360" w:lineRule="auto"/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26DF2F" wp14:editId="5B4CE477">
                <wp:simplePos x="0" y="0"/>
                <wp:positionH relativeFrom="column">
                  <wp:posOffset>79375</wp:posOffset>
                </wp:positionH>
                <wp:positionV relativeFrom="paragraph">
                  <wp:posOffset>48260</wp:posOffset>
                </wp:positionV>
                <wp:extent cx="1331595" cy="705485"/>
                <wp:effectExtent l="0" t="0" r="20955" b="266065"/>
                <wp:wrapNone/>
                <wp:docPr id="3" name="Скругленная 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705485"/>
                        </a:xfrm>
                        <a:prstGeom prst="wedgeRoundRectCallout">
                          <a:avLst>
                            <a:gd name="adj1" fmla="val 43407"/>
                            <a:gd name="adj2" fmla="val 812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143" w:rsidRDefault="00F42143" w:rsidP="00F42143">
                            <w:pPr>
                              <w:jc w:val="center"/>
                            </w:pPr>
                            <w:r w:rsidRPr="00F42143">
                              <w:rPr>
                                <w:rFonts w:ascii="Times New Roman" w:hAnsi="Times New Roman" w:cs="Times New Roman"/>
                              </w:rPr>
                              <w:t>Мне не нравит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ся, когда ты со мной дерешься!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" o:spid="_x0000_s1030" type="#_x0000_t62" style="position:absolute;left:0;text-align:left;margin-left:6.25pt;margin-top:3.8pt;width:104.85pt;height:55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" adj="20176,28352" fillcolor="white [3201]" strokecolor="#70ad47 [3209]" strokeweight="1pt">
                <v:textbox>
                  <w:txbxContent>
                    <w:p w:rsidR="00F42143" w:rsidRDefault="00F42143" w:rsidP="00F42143">
                      <w:pPr>
                        <w:jc w:val="center"/>
                      </w:pPr>
                      <w:r w:rsidRPr="00F42143">
                        <w:rPr>
                          <w:rFonts w:ascii="Times New Roman" w:hAnsi="Times New Roman" w:cs="Times New Roman"/>
                        </w:rPr>
                        <w:t>Мне не нравит</w:t>
                      </w:r>
                      <w:r>
                        <w:rPr>
                          <w:rFonts w:ascii="Times New Roman" w:hAnsi="Times New Roman" w:cs="Times New Roman"/>
                        </w:rPr>
                        <w:t>ся, когда ты со мной дерешься!</w:t>
                      </w:r>
                    </w:p>
                  </w:txbxContent>
                </v:textbox>
              </v:shape>
            </w:pict>
          </mc:Fallback>
        </mc:AlternateContent>
      </w:r>
    </w:p>
    <w:p w:rsidR="00F42143" w:rsidRDefault="00F42143" w:rsidP="00F42143">
      <w:pPr>
        <w:spacing w:after="0" w:line="36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580AA8B" wp14:editId="041B5451">
            <wp:simplePos x="0" y="0"/>
            <wp:positionH relativeFrom="column">
              <wp:posOffset>626110</wp:posOffset>
            </wp:positionH>
            <wp:positionV relativeFrom="paragraph">
              <wp:posOffset>100330</wp:posOffset>
            </wp:positionV>
            <wp:extent cx="3424555" cy="3090545"/>
            <wp:effectExtent l="0" t="0" r="4445" b="0"/>
            <wp:wrapNone/>
            <wp:docPr id="8" name="Рисунок 8" descr="https://clipartart.com/images/kids-helping-siblings-clipart-black-and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ipartart.com/images/kids-helping-siblings-clipart-black-and-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09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43" w:rsidRDefault="00F42143" w:rsidP="00F42143">
      <w:pPr>
        <w:spacing w:after="0" w:line="360" w:lineRule="auto"/>
        <w:ind w:firstLine="709"/>
      </w:pPr>
    </w:p>
    <w:p w:rsidR="00F42143" w:rsidRDefault="00F42143" w:rsidP="00F42143">
      <w:pPr>
        <w:spacing w:after="0" w:line="360" w:lineRule="auto"/>
        <w:ind w:firstLine="709"/>
      </w:pPr>
    </w:p>
    <w:p w:rsidR="00F42143" w:rsidRDefault="00F42143" w:rsidP="00F42143">
      <w:pPr>
        <w:spacing w:after="0" w:line="360" w:lineRule="auto"/>
        <w:ind w:firstLine="709"/>
      </w:pPr>
    </w:p>
    <w:p w:rsidR="00F42143" w:rsidRDefault="00F42143" w:rsidP="00F42143">
      <w:pPr>
        <w:spacing w:after="0" w:line="360" w:lineRule="auto"/>
        <w:ind w:firstLine="709"/>
      </w:pPr>
    </w:p>
    <w:p w:rsidR="00F42143" w:rsidRDefault="00F42143" w:rsidP="00F42143">
      <w:pPr>
        <w:spacing w:after="0" w:line="360" w:lineRule="auto"/>
        <w:ind w:firstLine="709"/>
      </w:pPr>
    </w:p>
    <w:p w:rsidR="00F42143" w:rsidRDefault="00F42143" w:rsidP="00F42143">
      <w:pPr>
        <w:spacing w:after="0" w:line="360" w:lineRule="auto"/>
        <w:ind w:firstLine="709"/>
      </w:pPr>
    </w:p>
    <w:p w:rsidR="00F42143" w:rsidRDefault="00F42143" w:rsidP="00F42143">
      <w:pPr>
        <w:spacing w:after="0" w:line="360" w:lineRule="auto"/>
        <w:ind w:firstLine="709"/>
      </w:pPr>
    </w:p>
    <w:p w:rsidR="00F42143" w:rsidRDefault="00F42143" w:rsidP="00F42143">
      <w:pPr>
        <w:spacing w:after="0" w:line="360" w:lineRule="auto"/>
        <w:ind w:firstLine="709"/>
      </w:pPr>
    </w:p>
    <w:p w:rsidR="003E7E00" w:rsidRDefault="003E7E00" w:rsidP="00F42143">
      <w:pPr>
        <w:spacing w:after="0" w:line="360" w:lineRule="auto"/>
        <w:ind w:firstLine="709"/>
      </w:pPr>
    </w:p>
    <w:p w:rsidR="00F42143" w:rsidRDefault="00F42143" w:rsidP="00F42143">
      <w:pPr>
        <w:spacing w:after="0" w:line="360" w:lineRule="auto"/>
        <w:ind w:firstLine="709"/>
      </w:pPr>
    </w:p>
    <w:p w:rsidR="00F42143" w:rsidRDefault="00F42143" w:rsidP="00F42143">
      <w:pPr>
        <w:spacing w:after="0" w:line="360" w:lineRule="auto"/>
        <w:ind w:firstLine="709"/>
      </w:pPr>
    </w:p>
    <w:p w:rsidR="00F42143" w:rsidRPr="00F42143" w:rsidRDefault="00F42143" w:rsidP="00F42143">
      <w:pPr>
        <w:spacing w:after="0" w:line="360" w:lineRule="auto"/>
        <w:ind w:firstLine="709"/>
      </w:pPr>
    </w:p>
    <w:p w:rsidR="00A50CB5" w:rsidRPr="00F42143" w:rsidRDefault="00A50CB5" w:rsidP="00F42143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F42143">
        <w:rPr>
          <w:rFonts w:ascii="Times New Roman" w:hAnsi="Times New Roman" w:cs="Times New Roman"/>
        </w:rPr>
        <w:t>Ссоры между братьями и сестрами происходят чаще всего в присутствии взрослых и в большей степени адресованы им, чем друг другу. В связи с этим разрешение конфликта во многом зависит от поведения родителей</w:t>
      </w:r>
      <w:r w:rsidR="00F42143">
        <w:rPr>
          <w:rFonts w:ascii="Times New Roman" w:hAnsi="Times New Roman" w:cs="Times New Roman"/>
        </w:rPr>
        <w:t>.</w:t>
      </w:r>
    </w:p>
    <w:p w:rsidR="001076DE" w:rsidRPr="00F42143" w:rsidRDefault="001076DE" w:rsidP="00F42143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42143">
        <w:rPr>
          <w:rFonts w:ascii="Times New Roman" w:hAnsi="Times New Roman" w:cs="Times New Roman"/>
        </w:rPr>
        <w:t xml:space="preserve">Для мирного разрешения конфликта необходимо научить </w:t>
      </w:r>
      <w:r w:rsidR="00F42143">
        <w:rPr>
          <w:rFonts w:ascii="Times New Roman" w:hAnsi="Times New Roman" w:cs="Times New Roman"/>
        </w:rPr>
        <w:t>братьев и сестер</w:t>
      </w:r>
      <w:r w:rsidRPr="00F42143">
        <w:rPr>
          <w:rFonts w:ascii="Times New Roman" w:hAnsi="Times New Roman" w:cs="Times New Roman"/>
        </w:rPr>
        <w:t xml:space="preserve"> использовать прямые контакты («</w:t>
      </w:r>
      <w:proofErr w:type="gramStart"/>
      <w:r w:rsidRPr="00F42143">
        <w:rPr>
          <w:rFonts w:ascii="Times New Roman" w:hAnsi="Times New Roman" w:cs="Times New Roman"/>
        </w:rPr>
        <w:t>Я-высказывания</w:t>
      </w:r>
      <w:proofErr w:type="gramEnd"/>
      <w:r w:rsidRPr="00F42143">
        <w:rPr>
          <w:rFonts w:ascii="Times New Roman" w:hAnsi="Times New Roman" w:cs="Times New Roman"/>
        </w:rPr>
        <w:t>»), то ест</w:t>
      </w:r>
      <w:bookmarkStart w:id="0" w:name="_GoBack"/>
      <w:bookmarkEnd w:id="0"/>
      <w:r w:rsidRPr="00F42143">
        <w:rPr>
          <w:rFonts w:ascii="Times New Roman" w:hAnsi="Times New Roman" w:cs="Times New Roman"/>
        </w:rPr>
        <w:t xml:space="preserve">ь выражать ревность не косвенно, родителям, а открыто, друг другу: «Мне не нравится, когда ты со мной дерешься...», «Я обижаюсь, когда ты берешь мои вещи...». Подобные заявления будут способствовать поиску детьми новых, грамотных форм общения, минуя неконструктивные способы. </w:t>
      </w:r>
    </w:p>
    <w:p w:rsidR="001076DE" w:rsidRDefault="001076DE" w:rsidP="001076DE"/>
    <w:p w:rsidR="00A50CB5" w:rsidRPr="00F42143" w:rsidRDefault="00F42143" w:rsidP="00F42143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Как справиться с драками</w:t>
      </w:r>
    </w:p>
    <w:p w:rsidR="00A50CB5" w:rsidRPr="00F42143" w:rsidRDefault="00A50CB5" w:rsidP="00F42143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42143">
        <w:rPr>
          <w:rFonts w:ascii="Times New Roman" w:hAnsi="Times New Roman" w:cs="Times New Roman"/>
        </w:rPr>
        <w:t>4 уровня опасности:</w:t>
      </w:r>
    </w:p>
    <w:p w:rsidR="00A50CB5" w:rsidRPr="00F42143" w:rsidRDefault="00F42143" w:rsidP="00F42143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B42A0">
        <w:rPr>
          <w:rFonts w:ascii="Times New Roman" w:hAnsi="Times New Roman" w:cs="Times New Roman"/>
        </w:rPr>
        <w:t xml:space="preserve">когда можно не вмешиваться и </w:t>
      </w:r>
      <w:r w:rsidR="00A50CB5" w:rsidRPr="00F42143">
        <w:rPr>
          <w:rFonts w:ascii="Times New Roman" w:hAnsi="Times New Roman" w:cs="Times New Roman"/>
        </w:rPr>
        <w:t>дать шанс детям разобраться самостоятельно.</w:t>
      </w:r>
    </w:p>
    <w:p w:rsidR="00A50CB5" w:rsidRPr="00F42143" w:rsidRDefault="009B42A0" w:rsidP="009B42A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когда вмешаться будет полезно — необходимо подойти и </w:t>
      </w:r>
      <w:r w:rsidR="00F42143" w:rsidRPr="00F42143">
        <w:rPr>
          <w:rFonts w:ascii="Times New Roman" w:hAnsi="Times New Roman" w:cs="Times New Roman"/>
        </w:rPr>
        <w:t>назвать эмоции детей</w:t>
      </w:r>
      <w:r w:rsidR="00F42143">
        <w:rPr>
          <w:rFonts w:ascii="Times New Roman" w:hAnsi="Times New Roman" w:cs="Times New Roman"/>
        </w:rPr>
        <w:t>,</w:t>
      </w:r>
      <w:r w:rsidR="00F42143" w:rsidRPr="00F42143">
        <w:rPr>
          <w:rFonts w:ascii="Times New Roman" w:hAnsi="Times New Roman" w:cs="Times New Roman"/>
        </w:rPr>
        <w:t xml:space="preserve"> </w:t>
      </w:r>
      <w:r w:rsidR="00A50CB5" w:rsidRPr="00F42143">
        <w:rPr>
          <w:rFonts w:ascii="Times New Roman" w:hAnsi="Times New Roman" w:cs="Times New Roman"/>
        </w:rPr>
        <w:t>рассказать, что они чувствуют (</w:t>
      </w:r>
      <w:r w:rsidR="00F42143">
        <w:rPr>
          <w:rFonts w:ascii="Times New Roman" w:hAnsi="Times New Roman" w:cs="Times New Roman"/>
        </w:rPr>
        <w:t>«Ты сейчас злишься потому, что…», «Тебе обидно оттого, что…»</w:t>
      </w:r>
      <w:r w:rsidR="00A50CB5" w:rsidRPr="00F42143">
        <w:rPr>
          <w:rFonts w:ascii="Times New Roman" w:hAnsi="Times New Roman" w:cs="Times New Roman"/>
        </w:rPr>
        <w:t>), описать ситуацию</w:t>
      </w:r>
      <w:r>
        <w:rPr>
          <w:rFonts w:ascii="Times New Roman" w:hAnsi="Times New Roman" w:cs="Times New Roman"/>
        </w:rPr>
        <w:t xml:space="preserve"> («Ты забра</w:t>
      </w:r>
      <w:proofErr w:type="gramStart"/>
      <w:r>
        <w:rPr>
          <w:rFonts w:ascii="Times New Roman" w:hAnsi="Times New Roman" w:cs="Times New Roman"/>
        </w:rPr>
        <w:t>л(</w:t>
      </w:r>
      <w:proofErr w:type="gramEnd"/>
      <w:r>
        <w:rPr>
          <w:rFonts w:ascii="Times New Roman" w:hAnsi="Times New Roman" w:cs="Times New Roman"/>
        </w:rPr>
        <w:t>а) игрушку у сестры/брата, хотя он(а) не разрешал(а), поэтому ей/ему обидно»)</w:t>
      </w:r>
      <w:r w:rsidR="00A50CB5" w:rsidRPr="00F42143">
        <w:rPr>
          <w:rFonts w:ascii="Times New Roman" w:hAnsi="Times New Roman" w:cs="Times New Roman"/>
        </w:rPr>
        <w:t xml:space="preserve"> и выразить уверенность, что дети могут решить проблему сами</w:t>
      </w:r>
      <w:r>
        <w:rPr>
          <w:rFonts w:ascii="Times New Roman" w:hAnsi="Times New Roman" w:cs="Times New Roman"/>
        </w:rPr>
        <w:t xml:space="preserve"> («Я уверен(а), что вы сможете договориться» и т.п.)</w:t>
      </w:r>
      <w:r w:rsidR="00A50CB5" w:rsidRPr="00F42143">
        <w:rPr>
          <w:rFonts w:ascii="Times New Roman" w:hAnsi="Times New Roman" w:cs="Times New Roman"/>
        </w:rPr>
        <w:t>.</w:t>
      </w:r>
    </w:p>
    <w:p w:rsidR="003C2EDB" w:rsidRDefault="009B42A0" w:rsidP="009B42A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1BF121E" wp14:editId="7A26F17F">
            <wp:simplePos x="0" y="0"/>
            <wp:positionH relativeFrom="column">
              <wp:posOffset>2391372</wp:posOffset>
            </wp:positionH>
            <wp:positionV relativeFrom="paragraph">
              <wp:posOffset>1007110</wp:posOffset>
            </wp:positionV>
            <wp:extent cx="2276061" cy="3202133"/>
            <wp:effectExtent l="0" t="0" r="0" b="0"/>
            <wp:wrapNone/>
            <wp:docPr id="7" name="Рисунок 7" descr="https://media.istockphoto.com/vectors/fight-vector-id481930523?k=6&amp;m=481930523&amp;s=612x612&amp;w=0&amp;h=2sw7FIH7Ryv9oc2yfY31YebubJGpuHr_TAtY9EBKSY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istockphoto.com/vectors/fight-vector-id481930523?k=6&amp;m=481930523&amp;s=612x612&amp;w=0&amp;h=2sw7FIH7Ryv9oc2yfY31YebubJGpuHr_TAtY9EBKSYY=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17" b="99020" l="0" r="100000">
                                  <a14:foregroundMark x1="31494" y1="35784" x2="31494" y2="35784"/>
                                  <a14:foregroundMark x1="48966" y1="30392" x2="48966" y2="30392"/>
                                  <a14:foregroundMark x1="65057" y1="19935" x2="65057" y2="19935"/>
                                  <a14:foregroundMark x1="37931" y1="97059" x2="37931" y2="97059"/>
                                  <a14:foregroundMark x1="55172" y1="97549" x2="55172" y2="97549"/>
                                  <a14:foregroundMark x1="69885" y1="91830" x2="69885" y2="91830"/>
                                  <a14:foregroundMark x1="83448" y1="19608" x2="83448" y2="196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61" cy="320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когда ситуация накаляется – </w:t>
      </w:r>
      <w:r w:rsidR="00A50CB5" w:rsidRPr="00F42143">
        <w:rPr>
          <w:rFonts w:ascii="Times New Roman" w:hAnsi="Times New Roman" w:cs="Times New Roman"/>
        </w:rPr>
        <w:t xml:space="preserve">также необходимо выяснить в чем дело, </w:t>
      </w:r>
      <w:proofErr w:type="spellStart"/>
      <w:r w:rsidR="00A50CB5" w:rsidRPr="00F42143">
        <w:rPr>
          <w:rFonts w:ascii="Times New Roman" w:hAnsi="Times New Roman" w:cs="Times New Roman"/>
        </w:rPr>
        <w:t>безоценочно</w:t>
      </w:r>
      <w:proofErr w:type="spellEnd"/>
      <w:r w:rsidR="00A50CB5" w:rsidRPr="00F42143">
        <w:rPr>
          <w:rFonts w:ascii="Times New Roman" w:hAnsi="Times New Roman" w:cs="Times New Roman"/>
        </w:rPr>
        <w:t xml:space="preserve"> рассказать, как вы видите проблему и донести, что вам не нравится то, что происходит</w:t>
      </w:r>
      <w:r>
        <w:rPr>
          <w:rFonts w:ascii="Times New Roman" w:hAnsi="Times New Roman" w:cs="Times New Roman"/>
        </w:rPr>
        <w:t xml:space="preserve"> («Мне не нравится, когда вы ругаетесь, </w:t>
      </w:r>
      <w:r w:rsidRPr="009B42A0">
        <w:rPr>
          <w:rFonts w:ascii="Times New Roman" w:hAnsi="Times New Roman" w:cs="Times New Roman"/>
        </w:rPr>
        <w:t xml:space="preserve">ведь </w:t>
      </w:r>
      <w:r>
        <w:rPr>
          <w:rFonts w:ascii="Times New Roman" w:hAnsi="Times New Roman" w:cs="Times New Roman"/>
        </w:rPr>
        <w:t xml:space="preserve">вы </w:t>
      </w:r>
      <w:r w:rsidRPr="009B42A0">
        <w:rPr>
          <w:rFonts w:ascii="Times New Roman" w:hAnsi="Times New Roman" w:cs="Times New Roman"/>
        </w:rPr>
        <w:t>умее</w:t>
      </w:r>
      <w:r>
        <w:rPr>
          <w:rFonts w:ascii="Times New Roman" w:hAnsi="Times New Roman" w:cs="Times New Roman"/>
        </w:rPr>
        <w:t>те договариваться мирно»</w:t>
      </w:r>
      <w:r w:rsidR="00A50CB5" w:rsidRPr="00F42143">
        <w:rPr>
          <w:rFonts w:ascii="Times New Roman" w:hAnsi="Times New Roman" w:cs="Times New Roman"/>
        </w:rPr>
        <w:t>, поэтому игру надо прекратить и заняться чем-то другим</w:t>
      </w:r>
      <w:r>
        <w:rPr>
          <w:rFonts w:ascii="Times New Roman" w:hAnsi="Times New Roman" w:cs="Times New Roman"/>
        </w:rPr>
        <w:t xml:space="preserve"> (Если вам сложно договориться прямо </w:t>
      </w:r>
      <w:proofErr w:type="gramEnd"/>
    </w:p>
    <w:p w:rsidR="003C2EDB" w:rsidRDefault="009B42A0" w:rsidP="003C2ED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сейчас, давайте займемся чем-нибудь другим </w:t>
      </w:r>
    </w:p>
    <w:p w:rsidR="00334896" w:rsidRPr="00F42143" w:rsidRDefault="009B42A0" w:rsidP="003C2ED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вместе, а потом вы снова это обсудите»)</w:t>
      </w:r>
      <w:r w:rsidR="00A50CB5" w:rsidRPr="00F42143">
        <w:rPr>
          <w:rFonts w:ascii="Times New Roman" w:hAnsi="Times New Roman" w:cs="Times New Roman"/>
        </w:rPr>
        <w:t>.</w:t>
      </w:r>
    </w:p>
    <w:p w:rsidR="009B42A0" w:rsidRDefault="009B42A0" w:rsidP="009B42A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F42143">
        <w:rPr>
          <w:rFonts w:ascii="Times New Roman" w:hAnsi="Times New Roman" w:cs="Times New Roman"/>
        </w:rPr>
        <w:t xml:space="preserve">когда вмешательство родителей </w:t>
      </w:r>
    </w:p>
    <w:p w:rsidR="009B42A0" w:rsidRDefault="009B42A0" w:rsidP="009B42A0">
      <w:pPr>
        <w:spacing w:after="0" w:line="360" w:lineRule="auto"/>
        <w:ind w:firstLine="142"/>
        <w:rPr>
          <w:rFonts w:ascii="Times New Roman" w:hAnsi="Times New Roman" w:cs="Times New Roman"/>
        </w:rPr>
      </w:pPr>
      <w:r w:rsidRPr="00F42143">
        <w:rPr>
          <w:rFonts w:ascii="Times New Roman" w:hAnsi="Times New Roman" w:cs="Times New Roman"/>
        </w:rPr>
        <w:t>необходимо.</w:t>
      </w:r>
      <w:r>
        <w:rPr>
          <w:rFonts w:ascii="Times New Roman" w:hAnsi="Times New Roman" w:cs="Times New Roman"/>
        </w:rPr>
        <w:t xml:space="preserve"> В этом</w:t>
      </w:r>
      <w:r w:rsidR="00A50CB5" w:rsidRPr="00F42143">
        <w:rPr>
          <w:rFonts w:ascii="Times New Roman" w:hAnsi="Times New Roman" w:cs="Times New Roman"/>
        </w:rPr>
        <w:t xml:space="preserve"> случае стоит </w:t>
      </w:r>
    </w:p>
    <w:p w:rsidR="009B42A0" w:rsidRDefault="009B42A0" w:rsidP="009B42A0">
      <w:pPr>
        <w:spacing w:after="0" w:line="360" w:lineRule="auto"/>
        <w:ind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подробно </w:t>
      </w:r>
      <w:r w:rsidR="00A50CB5" w:rsidRPr="00F42143">
        <w:rPr>
          <w:rFonts w:ascii="Times New Roman" w:hAnsi="Times New Roman" w:cs="Times New Roman"/>
        </w:rPr>
        <w:t xml:space="preserve">обсудить конфликт и </w:t>
      </w:r>
    </w:p>
    <w:p w:rsidR="00A50CB5" w:rsidRPr="00F42143" w:rsidRDefault="00A50CB5" w:rsidP="009B42A0">
      <w:pPr>
        <w:spacing w:after="0" w:line="360" w:lineRule="auto"/>
        <w:ind w:firstLine="142"/>
        <w:rPr>
          <w:rFonts w:ascii="Times New Roman" w:hAnsi="Times New Roman" w:cs="Times New Roman"/>
        </w:rPr>
      </w:pPr>
      <w:r w:rsidRPr="00F42143">
        <w:rPr>
          <w:rFonts w:ascii="Times New Roman" w:hAnsi="Times New Roman" w:cs="Times New Roman"/>
        </w:rPr>
        <w:t>изолировать детей друг от друга.</w:t>
      </w:r>
    </w:p>
    <w:p w:rsidR="003E7E00" w:rsidRDefault="003E7E00"/>
    <w:sectPr w:rsidR="003E7E00" w:rsidSect="001076DE"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EB0"/>
    <w:rsid w:val="000C518B"/>
    <w:rsid w:val="001076DE"/>
    <w:rsid w:val="00331635"/>
    <w:rsid w:val="00334896"/>
    <w:rsid w:val="003C2EDB"/>
    <w:rsid w:val="003D3E90"/>
    <w:rsid w:val="003E7E00"/>
    <w:rsid w:val="005D1C44"/>
    <w:rsid w:val="006E35BE"/>
    <w:rsid w:val="009B42A0"/>
    <w:rsid w:val="009E74B3"/>
    <w:rsid w:val="00A50CB5"/>
    <w:rsid w:val="00A751C8"/>
    <w:rsid w:val="00AF205F"/>
    <w:rsid w:val="00B30EB0"/>
    <w:rsid w:val="00B96221"/>
    <w:rsid w:val="00C768B8"/>
    <w:rsid w:val="00C929D6"/>
    <w:rsid w:val="00E53133"/>
    <w:rsid w:val="00F4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bc79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21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62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4214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9E74B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E74B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6">
    <w:name w:val="Hyperlink"/>
    <w:basedOn w:val="a0"/>
    <w:uiPriority w:val="99"/>
    <w:unhideWhenUsed/>
    <w:rsid w:val="00AF205F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F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21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62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4214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9E74B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E74B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6">
    <w:name w:val="Hyperlink"/>
    <w:basedOn w:val="a0"/>
    <w:uiPriority w:val="99"/>
    <w:unhideWhenUsed/>
    <w:rsid w:val="00AF205F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F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image" Target="media/image1.gif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 11</dc:creator>
  <cp:lastModifiedBy>admin</cp:lastModifiedBy>
  <cp:revision>3</cp:revision>
  <dcterms:created xsi:type="dcterms:W3CDTF">2021-06-16T09:37:00Z</dcterms:created>
  <dcterms:modified xsi:type="dcterms:W3CDTF">2021-06-16T09:53:00Z</dcterms:modified>
</cp:coreProperties>
</file>