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5F" w:rsidRDefault="00D9555F" w:rsidP="00D9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55F">
        <w:rPr>
          <w:rFonts w:ascii="Times New Roman" w:hAnsi="Times New Roman" w:cs="Times New Roman"/>
          <w:sz w:val="28"/>
          <w:szCs w:val="28"/>
        </w:rPr>
        <w:t>СОЦИАЛЬНАЯ АДАПТАЦИЯ ДЕТЕЙ С АУТИ</w:t>
      </w:r>
      <w:r>
        <w:rPr>
          <w:rFonts w:ascii="Times New Roman" w:hAnsi="Times New Roman" w:cs="Times New Roman"/>
          <w:sz w:val="28"/>
          <w:szCs w:val="28"/>
        </w:rPr>
        <w:t xml:space="preserve">СТИЧЕСКИМИ НАРУШЕНИЯМИ </w:t>
      </w:r>
    </w:p>
    <w:bookmarkEnd w:id="0"/>
    <w:p w:rsidR="00D9555F" w:rsidRDefault="00D9555F" w:rsidP="00D9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Аутизм — это нарушение развития, при котором наблюдается расстройство процессов коммуникации и неадекватное поведение. При этом страдает, прежде всего, прагматическая сторона деятельности. Даже то, что ребенок с аутизмом умеет и знает, не используется им в реальных ситуациях повседневной жизни. Особую проблему для ребенка с аутистическими нарушениями представляет освоение навыков самообслуживания и бытового поведения. Трудности обучения навыкам социально-бытового поведения связаны в большей степени с нарушениями коммуникации и произвольного сосредоточения, а также страхами детей данной категории. Характерно, что многому ребенок может научиться самостоятельно при случайных обстоятельствах, но не через подражание другому человеку. При этом овладение навыком бывает сцеплено с конкретной ситуацией и крайне затруднен перенос сформированного навыка в другую ситуацию. Поведение отмечается крайней стереотипностью. В связи с нарушениями социального поведения очень трудно организовать ситуацию обучения. Ребенок с аутизмом не выполняет инструкций, игнорируя их, убегая от взрослого или делая все наоборот. Существует богатый опыт обучения навыкам самообслуживания и бытового поведения детей, страдающих нарушением зрения, нарушением слуха, ДЦП или умственной отсталостью. При этом отмечается важность развития самостоятельности, активности и совместной деятельности, использование повседневных ―режимных‖ ситуаций для развития речи и обучения бытовым навыкам, необходимость создания чувства безопасности и уверенности. Чтобы обеспечить формирование более гибкой системы стереотипов взаимодействия с окружающим миром, необходимо более раннее начало коррекционной работы. Для большинства детей с аутизмом помощь должна осуществляться на протяжении всей жизни, т.к. новые условия и меняющиеся требования влекут за собой в большей или меньшей степени их социальную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>.</w:t>
      </w:r>
    </w:p>
    <w:p w:rsidR="00D9555F" w:rsidRDefault="00D9555F" w:rsidP="00D9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lastRenderedPageBreak/>
        <w:t xml:space="preserve"> Поэтому коррекционная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D9555F">
        <w:rPr>
          <w:rFonts w:ascii="Times New Roman" w:hAnsi="Times New Roman" w:cs="Times New Roman"/>
          <w:sz w:val="28"/>
          <w:szCs w:val="28"/>
        </w:rPr>
        <w:t xml:space="preserve"> направлена</w:t>
      </w:r>
      <w:proofErr w:type="gramEnd"/>
      <w:r w:rsidRPr="00D9555F">
        <w:rPr>
          <w:rFonts w:ascii="Times New Roman" w:hAnsi="Times New Roman" w:cs="Times New Roman"/>
          <w:sz w:val="28"/>
          <w:szCs w:val="28"/>
        </w:rPr>
        <w:t>, главным образом, на развитие эмоционального контакта и взаимодействия ребенка с взрослыми и со средой, аффективное развитие, формирование внутренних адаптивных механизмов поведения, что, в свою очередь, повышает общую социальную адаптацию ребенка с аутизмом.</w:t>
      </w:r>
    </w:p>
    <w:p w:rsidR="00D9555F" w:rsidRDefault="00D9555F" w:rsidP="00D9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 На первом этапе обучения особое внимание уделяется формированию способности ребенка сосредотачиваться на задании и следовать инструкции взрослого. Формируется позиция готовности, предваряющая любую совместную с взрослыми или индивидуальную работу. Гибкая система подкрепления дает возможность закрепить желаемое поведение и уменьшить нежелательное деструктивное поведение. Однако сохраняются трудности переноса сформированных навыков на ситуации вне учебной обстановки. Первыми шагами в процессе обучения служат установление контакта с ребенком, исследование его возможностей, особенностей и интересов, работа по общей организации его поведения. Одна из задач организации поведения – формирование установки на выполнение требований взрослого, заинтересованности ребенка в выполнении. Вначале часто приходится использовать простейшие естественные потребности ребенка: так, например, если он хочет пить, можно попросить его сначала сесть на стул. Часто в ответ на попытку взрослого что-то потребовать от ребенка, он начинает капризничать, может закричать, ударить. Если взрослый отменяет свое требование и дает ребенку на его крик то, что он хочет, то такой способ добиться своего может закрепиться в сознании ребенка. Если просьба не по силам ребенку, необходимо переключить его внимание на более легкую, приятную для него задачу, до того, как он найдет выход в крике, и отметить его успех. Лучше всего закрепляется поведение, которое поощряется не каждый раз, а время от времени. Это может касаться и нежелательного поведения.</w:t>
      </w:r>
    </w:p>
    <w:p w:rsidR="00CC4289" w:rsidRPr="00D9555F" w:rsidRDefault="00D9555F" w:rsidP="00D955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если в ответ на каприз ребенок после долгих отказов все-таки получает то, что требует, то в дальнейшем он будет использовать тот же способ достижения желаемого. Поэтому если отказ не вызван опасностью, лучше предварить его крик удовлетворением просьбы. Если же отказ принципиален, то следует быть последовательным, а не реагировать на крик, пытаясь по возможности переключить внимание ребенка. Уверенные и четкие указания взрослого, их чуткое отношение к внутреннему миру ребенка, его состоянию в данный момент увеличивают его доверие к взрослому и повышают его чувство безопасности. Необходимо отметить, что трудности в адаптации ребенка с аутизмом в быту семьи, его отказ что-то сделать, часто связаны со страхами. Ребенок может бояться ходить в туалет из-за шума спускаемой из бочка воды, заходить в ванную из-за звуков в трубах, мыться, если вода однажды попала ему в глаза, одеваться, так как в прошлом испугался узкого воротничка свитера, идти гулять, потому что боится соседей, лифта, собак. Пугающий объект при этом представляется смешным или совершенно необходимым для достижения важной для ребенка цели в игровой ситуации. Проблема может постепенно разрешиться, если близкие понимают, что стоит за отказом ребенка, терпеливо ободряют его, дают возможность освоиться в пугающей ситуации, почувствовать себя ее хозяином. Социальная адаптация является основным аспектом работы с детьми с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аутистическ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ими нарушениям и, это особый путь поддержки и помощи в решении задач социализации, развития, воспитания, обучения. Работать с детьми с аутистическими нарушениями необычайно сложно, но в то же время чрезвычайно интересно. Дети данной категории очень отличаются друг от друга по степени нарушения контакта, поведенческим проблемам, уровню интеллектуального развития. Однако всех их объединяет неприспособленность в повседневных житейских ситуациях. И хотя при обращении к специалисту многие родители на первое место выдвигают речевые и интеллектуальные проблемы, несостоятельность ребенка в социально- бытовой сфере делает практически невозможным его самостоятельное существование, создает большие трудности для всей семьи. </w:t>
      </w:r>
      <w:r w:rsidRPr="00D9555F">
        <w:rPr>
          <w:rFonts w:ascii="Times New Roman" w:hAnsi="Times New Roman" w:cs="Times New Roman"/>
          <w:sz w:val="28"/>
          <w:szCs w:val="28"/>
        </w:rPr>
        <w:lastRenderedPageBreak/>
        <w:t xml:space="preserve">Дети с трудом осваивают навыки самообслуживания. Привычные повседневные ситуации повергают их в растерянность. Поведенческие проблемы детей нередко заставляют их родителей отказаться от выхода в общественные места и ограничить круг общения. Основная нагрузка по организации бытового поведения детей ложится на плечи родителей. Ведущая роль отдается сотрудничеству со специалистами. Сложность обучения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социальнобытовым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навыкам в большой степени связана с нарушениями контакта. Часто возникает опасность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. Если ребенка научить выполнять простейшие поручения, его будет легче организовывать в повседневных ситуациях и обучать более сложным навыкам. Важно, чтобы поначалу просьбы, обращенные к ребенку, заключали в себе привлекательные для него действия. В этом случае выполнение требований может связаться с приятными ощущениями и в дальнейшем способствовать формированию установки на выполнение инструкции взрослого. Один из важных моментов – отмечать все удачи ребенка. Специальные коррекционные занятия по социально-бытовой ориентации направлены на практическую подготовку детей к самостоятельной жизни (насколько это возможно): это и ведение домашнего хозяйства, освоение простейших навыков кулинарии, ориентировка в окружающем социуме, усвоение морально-этических норм поведения и выработка навыков общения с людьми, умение пользоваться предприятиями служб быта, торговли, транспорта, – то есть всецелая социальная адаптации детей с аутистическими нарушениями. Из-за отсутствия социального опыта у детей с аутизмом возникают проблемы. Ребенок не умеет подражать. Поскольку же вся система обучения построена именно на подражании, то с этим возникают серьезные трудности. Необходимо создать ситуацию успеха, предоставить возможность ребенку сделать самому то, что он может выполнить самостоятельно. Использование естественных ситуаций для обучения и постепенное усложнение требований значительно облегчает процесс усвоения навыков.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основ учебного поведения, умение выполнять хотя бы несколько инструкций, концентрировать внимание </w:t>
      </w:r>
      <w:r w:rsidRPr="00D9555F">
        <w:rPr>
          <w:rFonts w:ascii="Times New Roman" w:hAnsi="Times New Roman" w:cs="Times New Roman"/>
          <w:sz w:val="28"/>
          <w:szCs w:val="28"/>
        </w:rPr>
        <w:lastRenderedPageBreak/>
        <w:t xml:space="preserve">на предметах являются предпосылками, необходимыми для того, чтобы ребенок мог обучаться навыкам самообслуживания. В основе обучения лежит эмоциональный контакт с ребенком, внимание к его индивидуальным особенностям и возможностям, понимание его интересов и страхов. Необходимо проводить комплексную работу по коррекции эмоциональной сферы и взаимодействия с окружающим миром. Важно выделить наиболее доступный ребенку навык, на котором следует сосредоточиться. В работе используем систему альтернативной коммуникации PECS, которая способствует также социальной адаптации детей с аутистическими нарушениями. С помощью РЕСS можно быстрее обучить ребенка проявлять инициативу, обращаться с просьбами. Общение для ребенка с окружающими людьми становится более доступным и, таким образом, становится возможным обобщение приобретенных навыков и умений. Социальная работа выступает как особый вид деятельности и является мощным адаптирующим фактором, так как изначально призвана обеспечивать благополучное социальное развитие и реабилитацию детей, инициировать процесс социальной превенции, обогащать учебно-воспитательный процесс новыми социальными технологиями. Многофункциональность и гибкость функций социальной работы определяют политику и стратегию по организации социально-психолого-педагогической помощи детям и оздоровлению среды их воспитания в семье. Овладение навыкам самообслуживания является важным шагом на пути к самостоятельности и независимости ребенка в повседневной жизни. Помимо непосредственного обучения навыкам самообслуживания расширяются представления детей об окружающем, улучшается зрительно-моторная координация, а также формируется умение выполнять действия по подражанию и словесной инструкции, ориентироваться на образец, соблюдать определенную последовательность действий. В случае обычного развития ребенок многие навыки самообслуживания приобретает сам, подражая действиям взрослых, ухаживающих за ним. У детей с особенностями развития формирование </w:t>
      </w:r>
      <w:r w:rsidRPr="00D9555F">
        <w:rPr>
          <w:rFonts w:ascii="Times New Roman" w:hAnsi="Times New Roman" w:cs="Times New Roman"/>
          <w:sz w:val="28"/>
          <w:szCs w:val="28"/>
        </w:rPr>
        <w:lastRenderedPageBreak/>
        <w:t xml:space="preserve">навыков самообслуживания самопроизвольно не происходит. Только лишь через подражание и усвоение образца навыки у таких детей не формируются. Причин затрудненного формирования навыков может быть много: особенности эмоционально-волевой сферы, нарушение интеллектуального развития, различные нарушения движений, слухового и зрительного восприятия, низкий уровень развития функций программирования и контроля. У детей с аутизмом трудности обучения социально-бытовым навыкам чаще всего связаны с нарушением контакта с взрослым, наличием страхов и недостаточностью произвольного сосредоточения. Обучение таким навыкам составляет одно из основных направлений работы специалистов и родителей. При этом основная нагрузка ложится на родителей, так как именно дом – это место, где используется зубная щетка, ванна, шкаф с одеждой. Именно дома ребенок больше всего пользуется навыками самообслуживания и именно дома есть возможность подготовить среду обучения, идеально подходящую для каждого ребенка. Таким образом, только дома естественным образом возникают ситуации, позволяющие ребенку учиться. </w:t>
      </w:r>
    </w:p>
    <w:sectPr w:rsidR="00CC4289" w:rsidRPr="00D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5F"/>
    <w:rsid w:val="004D096A"/>
    <w:rsid w:val="00534D61"/>
    <w:rsid w:val="00B06493"/>
    <w:rsid w:val="00CC28F5"/>
    <w:rsid w:val="00D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C19"/>
  <w15:chartTrackingRefBased/>
  <w15:docId w15:val="{DC70F178-CA15-4D19-9E06-24789B9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HP255G8(13)</dc:creator>
  <cp:keywords/>
  <dc:description/>
  <cp:lastModifiedBy>HP255G8(13)</cp:lastModifiedBy>
  <cp:revision>1</cp:revision>
  <cp:lastPrinted>2021-10-07T11:39:00Z</cp:lastPrinted>
  <dcterms:created xsi:type="dcterms:W3CDTF">2021-10-07T06:26:00Z</dcterms:created>
  <dcterms:modified xsi:type="dcterms:W3CDTF">2021-10-07T11:40:00Z</dcterms:modified>
</cp:coreProperties>
</file>